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288" w:rsidRDefault="002E5288" w:rsidP="002E5288">
      <w:pPr>
        <w:keepNext/>
        <w:spacing w:before="120"/>
        <w:ind w:left="4395"/>
        <w:rPr>
          <w:rFonts w:ascii="Times New Roman" w:hAnsi="Times New Roman" w:cs="Times New Roman"/>
          <w:bCs/>
          <w:kern w:val="36"/>
          <w:sz w:val="24"/>
          <w:szCs w:val="24"/>
        </w:rPr>
      </w:pPr>
      <w:r w:rsidRPr="000E33D7">
        <w:rPr>
          <w:rFonts w:ascii="Times New Roman" w:hAnsi="Times New Roman" w:cs="Times New Roman"/>
          <w:b/>
          <w:sz w:val="24"/>
          <w:szCs w:val="24"/>
        </w:rPr>
        <w:t>Приложение №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1E42">
        <w:rPr>
          <w:rFonts w:ascii="Times New Roman" w:hAnsi="Times New Roman" w:cs="Times New Roman"/>
          <w:b/>
          <w:sz w:val="24"/>
          <w:szCs w:val="24"/>
        </w:rPr>
        <w:t>3</w:t>
      </w:r>
    </w:p>
    <w:p w:rsidR="002E5288" w:rsidRPr="0077330F" w:rsidRDefault="002E5288" w:rsidP="002E5288">
      <w:pPr>
        <w:keepNext/>
        <w:spacing w:before="120"/>
        <w:ind w:left="4395"/>
        <w:rPr>
          <w:rFonts w:ascii="Times New Roman" w:hAnsi="Times New Roman" w:cs="Times New Roman"/>
          <w:bCs/>
          <w:kern w:val="36"/>
          <w:sz w:val="24"/>
          <w:szCs w:val="24"/>
        </w:rPr>
      </w:pPr>
      <w:r>
        <w:rPr>
          <w:rFonts w:ascii="Times New Roman" w:hAnsi="Times New Roman" w:cs="Times New Roman"/>
          <w:bCs/>
          <w:kern w:val="36"/>
          <w:sz w:val="24"/>
          <w:szCs w:val="24"/>
        </w:rPr>
        <w:t xml:space="preserve">к </w:t>
      </w:r>
      <w:r w:rsidRPr="0077330F">
        <w:rPr>
          <w:rFonts w:ascii="Times New Roman" w:hAnsi="Times New Roman" w:cs="Times New Roman"/>
          <w:bCs/>
          <w:kern w:val="36"/>
          <w:sz w:val="24"/>
          <w:szCs w:val="24"/>
        </w:rPr>
        <w:t>Договор</w:t>
      </w:r>
      <w:r>
        <w:rPr>
          <w:rFonts w:ascii="Times New Roman" w:hAnsi="Times New Roman" w:cs="Times New Roman"/>
          <w:bCs/>
          <w:kern w:val="36"/>
          <w:sz w:val="24"/>
          <w:szCs w:val="24"/>
        </w:rPr>
        <w:t xml:space="preserve">у № ________ от </w:t>
      </w:r>
      <w:r w:rsidRPr="000E33D7">
        <w:rPr>
          <w:rFonts w:ascii="Times New Roman" w:hAnsi="Times New Roman" w:cs="Times New Roman"/>
          <w:sz w:val="24"/>
          <w:szCs w:val="24"/>
        </w:rPr>
        <w:t>« ___ » ______ 20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0E33D7">
        <w:rPr>
          <w:rFonts w:ascii="Times New Roman" w:hAnsi="Times New Roman" w:cs="Times New Roman"/>
          <w:sz w:val="24"/>
          <w:szCs w:val="24"/>
        </w:rPr>
        <w:t>г.</w:t>
      </w:r>
    </w:p>
    <w:p w:rsidR="002E5288" w:rsidRPr="0077330F" w:rsidRDefault="002E5288" w:rsidP="002E5288">
      <w:pPr>
        <w:keepNext/>
        <w:spacing w:before="120"/>
        <w:ind w:left="4395"/>
        <w:rPr>
          <w:rFonts w:ascii="Times New Roman" w:hAnsi="Times New Roman" w:cs="Times New Roman"/>
          <w:bCs/>
          <w:sz w:val="24"/>
          <w:szCs w:val="24"/>
        </w:rPr>
      </w:pPr>
      <w:r w:rsidRPr="0077330F">
        <w:rPr>
          <w:rFonts w:ascii="Times New Roman" w:hAnsi="Times New Roman" w:cs="Times New Roman"/>
          <w:bCs/>
          <w:kern w:val="36"/>
          <w:sz w:val="24"/>
          <w:szCs w:val="24"/>
        </w:rPr>
        <w:t>на предоставление доступа к Программе "Комплекс информационных систем «Образование»" и поручение обработки персональных данных в Программе</w:t>
      </w:r>
    </w:p>
    <w:p w:rsidR="00603250" w:rsidRPr="00EC5CAF" w:rsidRDefault="00603250" w:rsidP="00603250">
      <w:pPr>
        <w:widowControl w:val="0"/>
        <w:suppressAutoHyphens/>
        <w:spacing w:after="0" w:line="240" w:lineRule="auto"/>
        <w:ind w:left="6372"/>
        <w:rPr>
          <w:rFonts w:ascii="Times New Roman" w:eastAsia="Arial" w:hAnsi="Times New Roman" w:cs="Times New Roman"/>
          <w:b/>
          <w:caps/>
          <w:kern w:val="1"/>
          <w:sz w:val="24"/>
          <w:szCs w:val="24"/>
          <w:lang w:eastAsia="ar-SA"/>
        </w:rPr>
      </w:pPr>
    </w:p>
    <w:p w:rsidR="009B2B44" w:rsidRPr="00EC5CAF" w:rsidRDefault="009B2B44" w:rsidP="00603250">
      <w:pPr>
        <w:widowControl w:val="0"/>
        <w:suppressAutoHyphens/>
        <w:spacing w:after="0" w:line="240" w:lineRule="auto"/>
        <w:ind w:firstLine="1"/>
        <w:jc w:val="center"/>
        <w:rPr>
          <w:rFonts w:ascii="Times New Roman" w:eastAsia="Arial" w:hAnsi="Times New Roman" w:cs="Times New Roman"/>
          <w:b/>
          <w:kern w:val="1"/>
          <w:sz w:val="24"/>
          <w:szCs w:val="24"/>
          <w:lang w:eastAsia="ar-SA"/>
        </w:rPr>
      </w:pPr>
      <w:r w:rsidRPr="00EC5CAF">
        <w:rPr>
          <w:rFonts w:ascii="Times New Roman" w:eastAsia="Arial" w:hAnsi="Times New Roman" w:cs="Times New Roman"/>
          <w:b/>
          <w:caps/>
          <w:kern w:val="1"/>
          <w:sz w:val="24"/>
          <w:szCs w:val="24"/>
          <w:lang w:eastAsia="ar-SA"/>
        </w:rPr>
        <w:t xml:space="preserve">сОГЛАШЕНИЕ  </w:t>
      </w:r>
      <w:r w:rsidR="00760D60" w:rsidRPr="00EC5CAF">
        <w:rPr>
          <w:rFonts w:ascii="Times New Roman" w:eastAsia="Arial" w:hAnsi="Times New Roman" w:cs="Times New Roman"/>
          <w:b/>
          <w:caps/>
          <w:kern w:val="1"/>
          <w:sz w:val="24"/>
          <w:szCs w:val="24"/>
          <w:u w:val="single"/>
          <w:lang w:eastAsia="ar-SA"/>
        </w:rPr>
        <w:fldChar w:fldCharType="begin"/>
      </w:r>
      <w:r w:rsidRPr="00EC5CAF">
        <w:rPr>
          <w:rFonts w:ascii="Times New Roman" w:eastAsia="Arial" w:hAnsi="Times New Roman" w:cs="Times New Roman"/>
          <w:b/>
          <w:caps/>
          <w:kern w:val="1"/>
          <w:sz w:val="24"/>
          <w:szCs w:val="24"/>
          <w:u w:val="single"/>
          <w:lang w:eastAsia="ar-SA"/>
        </w:rPr>
        <w:instrText>""</w:instrText>
      </w:r>
      <w:r w:rsidR="00760D60" w:rsidRPr="00EC5CAF">
        <w:rPr>
          <w:rFonts w:ascii="Times New Roman" w:eastAsia="Arial" w:hAnsi="Times New Roman" w:cs="Times New Roman"/>
          <w:b/>
          <w:caps/>
          <w:kern w:val="1"/>
          <w:sz w:val="24"/>
          <w:szCs w:val="24"/>
          <w:u w:val="single"/>
          <w:lang w:eastAsia="ar-SA"/>
        </w:rPr>
        <w:fldChar w:fldCharType="separate"/>
      </w:r>
      <w:r w:rsidRPr="00EC5CAF">
        <w:rPr>
          <w:rFonts w:ascii="Times New Roman" w:eastAsia="Arial" w:hAnsi="Times New Roman" w:cs="Times New Roman"/>
          <w:b/>
          <w:caps/>
          <w:kern w:val="1"/>
          <w:sz w:val="24"/>
          <w:szCs w:val="24"/>
          <w:u w:val="single"/>
          <w:lang w:eastAsia="ar-SA"/>
        </w:rPr>
        <w:t>     </w:t>
      </w:r>
      <w:r w:rsidR="00760D60" w:rsidRPr="00EC5CAF">
        <w:rPr>
          <w:rFonts w:ascii="Times New Roman" w:eastAsia="Arial" w:hAnsi="Times New Roman" w:cs="Times New Roman"/>
          <w:b/>
          <w:caps/>
          <w:kern w:val="1"/>
          <w:sz w:val="24"/>
          <w:szCs w:val="24"/>
          <w:u w:val="single"/>
          <w:lang w:eastAsia="ar-SA"/>
        </w:rPr>
        <w:fldChar w:fldCharType="end"/>
      </w:r>
      <w:r w:rsidRPr="00EC5CAF">
        <w:rPr>
          <w:rFonts w:ascii="Times New Roman" w:eastAsia="Arial" w:hAnsi="Times New Roman" w:cs="Times New Roman"/>
          <w:b/>
          <w:kern w:val="1"/>
          <w:sz w:val="24"/>
          <w:szCs w:val="24"/>
          <w:lang w:eastAsia="ar-SA"/>
        </w:rPr>
        <w:t xml:space="preserve">о конфиденциальности </w:t>
      </w:r>
      <w:r w:rsidRPr="00EC5CAF">
        <w:rPr>
          <w:rFonts w:ascii="Times New Roman" w:eastAsia="Arial" w:hAnsi="Times New Roman" w:cs="Times New Roman"/>
          <w:b/>
          <w:caps/>
          <w:kern w:val="1"/>
          <w:sz w:val="24"/>
          <w:szCs w:val="24"/>
          <w:lang w:eastAsia="ar-SA"/>
        </w:rPr>
        <w:t>№</w:t>
      </w:r>
    </w:p>
    <w:p w:rsidR="009B2B44" w:rsidRPr="00EC5CAF" w:rsidRDefault="009B2B44" w:rsidP="009B2B44">
      <w:pPr>
        <w:widowControl w:val="0"/>
        <w:tabs>
          <w:tab w:val="left" w:pos="6804"/>
          <w:tab w:val="left" w:pos="10065"/>
        </w:tabs>
        <w:suppressAutoHyphens/>
        <w:spacing w:after="0" w:line="240" w:lineRule="auto"/>
        <w:ind w:firstLine="1"/>
        <w:jc w:val="both"/>
        <w:rPr>
          <w:rFonts w:ascii="Times New Roman" w:eastAsia="Arial" w:hAnsi="Times New Roman" w:cs="Times New Roman"/>
          <w:kern w:val="1"/>
          <w:sz w:val="24"/>
          <w:szCs w:val="24"/>
          <w:u w:val="single"/>
          <w:lang w:eastAsia="ar-SA"/>
        </w:rPr>
      </w:pPr>
      <w:r w:rsidRPr="00EC5CAF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г. Уфа                                                                                              «_____» ____________ 20__г.</w:t>
      </w:r>
    </w:p>
    <w:p w:rsidR="00603250" w:rsidRPr="00EC5CAF" w:rsidRDefault="00603250" w:rsidP="00603250">
      <w:pPr>
        <w:widowControl w:val="0"/>
        <w:suppressAutoHyphens/>
        <w:spacing w:after="0" w:line="240" w:lineRule="auto"/>
        <w:ind w:firstLine="1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</w:p>
    <w:p w:rsidR="009B2B44" w:rsidRPr="00EC5CAF" w:rsidRDefault="009B2B44" w:rsidP="00603250">
      <w:pPr>
        <w:widowControl w:val="0"/>
        <w:suppressAutoHyphens/>
        <w:spacing w:after="0" w:line="240" w:lineRule="auto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  <w:r w:rsidRPr="00EC5CAF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 xml:space="preserve">______________________________________________________________________________, </w:t>
      </w:r>
    </w:p>
    <w:p w:rsidR="009B2B44" w:rsidRPr="00EC5CAF" w:rsidRDefault="009B2B44" w:rsidP="009B2B44">
      <w:pPr>
        <w:widowControl w:val="0"/>
        <w:suppressAutoHyphens/>
        <w:spacing w:after="0" w:line="240" w:lineRule="auto"/>
        <w:ind w:left="1416" w:firstLine="708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  <w:r w:rsidRPr="00EC5CAF">
        <w:rPr>
          <w:rFonts w:ascii="Times New Roman" w:eastAsia="Arial" w:hAnsi="Times New Roman" w:cs="Times New Roman"/>
          <w:i/>
          <w:kern w:val="1"/>
          <w:sz w:val="24"/>
          <w:szCs w:val="24"/>
          <w:lang w:eastAsia="ar-SA"/>
        </w:rPr>
        <w:t>(полное наименование образовательно</w:t>
      </w:r>
      <w:r w:rsidR="002E5288">
        <w:rPr>
          <w:rFonts w:ascii="Times New Roman" w:eastAsia="Arial" w:hAnsi="Times New Roman" w:cs="Times New Roman"/>
          <w:i/>
          <w:kern w:val="1"/>
          <w:sz w:val="24"/>
          <w:szCs w:val="24"/>
          <w:lang w:eastAsia="ar-SA"/>
        </w:rPr>
        <w:t>й</w:t>
      </w:r>
      <w:r w:rsidRPr="00EC5CAF">
        <w:rPr>
          <w:rFonts w:ascii="Times New Roman" w:eastAsia="Arial" w:hAnsi="Times New Roman" w:cs="Times New Roman"/>
          <w:i/>
          <w:kern w:val="1"/>
          <w:sz w:val="24"/>
          <w:szCs w:val="24"/>
          <w:lang w:eastAsia="ar-SA"/>
        </w:rPr>
        <w:t xml:space="preserve"> </w:t>
      </w:r>
      <w:r w:rsidR="002E5288">
        <w:rPr>
          <w:rFonts w:ascii="Times New Roman" w:eastAsia="Arial" w:hAnsi="Times New Roman" w:cs="Times New Roman"/>
          <w:i/>
          <w:kern w:val="1"/>
          <w:sz w:val="24"/>
          <w:szCs w:val="24"/>
          <w:lang w:eastAsia="ar-SA"/>
        </w:rPr>
        <w:t>организации</w:t>
      </w:r>
      <w:r w:rsidRPr="00EC5CAF">
        <w:rPr>
          <w:rFonts w:ascii="Times New Roman" w:eastAsia="Arial" w:hAnsi="Times New Roman" w:cs="Times New Roman"/>
          <w:i/>
          <w:kern w:val="1"/>
          <w:sz w:val="24"/>
          <w:szCs w:val="24"/>
          <w:lang w:eastAsia="ar-SA"/>
        </w:rPr>
        <w:t>)</w:t>
      </w:r>
    </w:p>
    <w:p w:rsidR="009B2B44" w:rsidRPr="00EC5CAF" w:rsidRDefault="009B2B44" w:rsidP="009B2B44">
      <w:pPr>
        <w:widowControl w:val="0"/>
        <w:suppressAutoHyphens/>
        <w:spacing w:after="0" w:line="240" w:lineRule="auto"/>
        <w:ind w:firstLine="1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  <w:r w:rsidRPr="00EC5CAF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именуем</w:t>
      </w:r>
      <w:r w:rsidR="002E5288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а</w:t>
      </w:r>
      <w:proofErr w:type="gramStart"/>
      <w:r w:rsidR="002E5288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я(</w:t>
      </w:r>
      <w:proofErr w:type="gramEnd"/>
      <w:r w:rsidR="002E5288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ое)</w:t>
      </w:r>
      <w:r w:rsidRPr="00EC5CAF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 xml:space="preserve"> в дальнейшем «Передающая сторона», в лице ______________________________________________________________________________, действующей/го на основании _______________________________________________, с одной стороны, и АО «Башкирский регистр социальных карт», именуемое в дальнейшем «Принимающая сторона», </w:t>
      </w:r>
      <w:r w:rsidR="00B9440B" w:rsidRPr="00B9440B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 xml:space="preserve">в лице </w:t>
      </w:r>
      <w:r w:rsidR="004D58FE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Г</w:t>
      </w:r>
      <w:r w:rsidR="00B9440B" w:rsidRPr="00B9440B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 xml:space="preserve">енерального директора </w:t>
      </w:r>
      <w:r w:rsidR="004D58FE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 xml:space="preserve">Нургалиева Руслана </w:t>
      </w:r>
      <w:proofErr w:type="spellStart"/>
      <w:r w:rsidR="004D58FE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Мухамматовича</w:t>
      </w:r>
      <w:proofErr w:type="spellEnd"/>
      <w:r w:rsidR="00A61043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 xml:space="preserve"> </w:t>
      </w:r>
      <w:r w:rsidR="00B9440B" w:rsidRPr="00B9440B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, действующего на основании</w:t>
      </w:r>
      <w:r w:rsidR="004D58FE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 xml:space="preserve"> Устава</w:t>
      </w:r>
      <w:r w:rsidRPr="00EC5CAF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, с другой стороны, в тексте настоящего Соглашения вместе именуемые «Стороны»</w:t>
      </w:r>
      <w:r w:rsidR="00A762B9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 xml:space="preserve"> </w:t>
      </w:r>
      <w:r w:rsidR="00792A1F" w:rsidRPr="00792A1F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и каждый в отдельности «Сторона»</w:t>
      </w:r>
      <w:r w:rsidRPr="00EC5CAF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, заключили настоящее Соглашение о нижеследующем.</w:t>
      </w:r>
    </w:p>
    <w:p w:rsidR="009B2B44" w:rsidRPr="00EC5CAF" w:rsidRDefault="009B2B44" w:rsidP="009B2B44">
      <w:pPr>
        <w:keepNext/>
        <w:keepLines/>
        <w:widowControl w:val="0"/>
        <w:numPr>
          <w:ilvl w:val="0"/>
          <w:numId w:val="20"/>
        </w:numPr>
        <w:tabs>
          <w:tab w:val="left" w:pos="851"/>
        </w:tabs>
        <w:suppressAutoHyphens/>
        <w:spacing w:after="0" w:line="240" w:lineRule="auto"/>
        <w:ind w:left="0" w:firstLine="1"/>
        <w:jc w:val="center"/>
        <w:rPr>
          <w:rFonts w:ascii="Times New Roman" w:eastAsia="Arial" w:hAnsi="Times New Roman" w:cs="Times New Roman"/>
          <w:b/>
          <w:caps/>
          <w:kern w:val="1"/>
          <w:sz w:val="24"/>
          <w:szCs w:val="24"/>
          <w:lang w:eastAsia="ar-SA"/>
        </w:rPr>
      </w:pPr>
      <w:r w:rsidRPr="00EC5CAF">
        <w:rPr>
          <w:rFonts w:ascii="Times New Roman" w:eastAsia="Arial" w:hAnsi="Times New Roman" w:cs="Times New Roman"/>
          <w:b/>
          <w:caps/>
          <w:kern w:val="1"/>
          <w:sz w:val="24"/>
          <w:szCs w:val="24"/>
          <w:lang w:eastAsia="ar-SA"/>
        </w:rPr>
        <w:t>ТЕРМИНЫ И ОПРЕДЕЛЕНИЯ</w:t>
      </w:r>
    </w:p>
    <w:p w:rsidR="009B2B44" w:rsidRPr="00EC5CAF" w:rsidRDefault="009B2B44" w:rsidP="009B2B44">
      <w:pPr>
        <w:spacing w:after="0" w:line="240" w:lineRule="auto"/>
        <w:ind w:firstLine="1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EC5CAF"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>Конфиденциальность информации</w:t>
      </w:r>
      <w:r w:rsidRPr="00EC5CAF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- обязательное для выполнения лицом, получившим доступ к </w:t>
      </w:r>
      <w:r w:rsidRPr="00EC5CAF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</w:rPr>
        <w:t>определенной</w:t>
      </w:r>
      <w:r w:rsidRPr="00EC5CAF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информации, требование не передавать такую информацию третьим лицам без согласия ее обладателя.</w:t>
      </w:r>
    </w:p>
    <w:p w:rsidR="009B2B44" w:rsidRPr="00EC5CAF" w:rsidRDefault="009B2B44" w:rsidP="009B2B44">
      <w:pPr>
        <w:spacing w:after="0" w:line="240" w:lineRule="auto"/>
        <w:ind w:firstLine="1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EC5CAF">
        <w:rPr>
          <w:rFonts w:ascii="Times New Roman" w:eastAsia="Lucida Sans Unicode" w:hAnsi="Times New Roman" w:cs="Times New Roman"/>
          <w:b/>
          <w:color w:val="000000"/>
          <w:kern w:val="1"/>
          <w:sz w:val="24"/>
          <w:szCs w:val="24"/>
        </w:rPr>
        <w:t xml:space="preserve">Сведения конфиденциального характера </w:t>
      </w:r>
      <w:r w:rsidRPr="00EC5CAF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</w:rPr>
        <w:t>- сведения, доступ к которым ограничивается в соответствии с действующим законодательством Российской Федерации и настоящим Соглашением (коммерческая тайна, персональные данные).</w:t>
      </w:r>
    </w:p>
    <w:p w:rsidR="009B2B44" w:rsidRPr="00EC5CAF" w:rsidRDefault="009B2B44" w:rsidP="009B2B44">
      <w:pPr>
        <w:spacing w:after="0" w:line="240" w:lineRule="auto"/>
        <w:ind w:firstLine="1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EC5CAF"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>Доступ к информации, содержащей с</w:t>
      </w:r>
      <w:r w:rsidRPr="00EC5CAF">
        <w:rPr>
          <w:rFonts w:ascii="Times New Roman" w:eastAsia="Lucida Sans Unicode" w:hAnsi="Times New Roman" w:cs="Times New Roman"/>
          <w:b/>
          <w:color w:val="000000"/>
          <w:kern w:val="1"/>
          <w:sz w:val="24"/>
          <w:szCs w:val="24"/>
        </w:rPr>
        <w:t>ведения конфиденциального характера</w:t>
      </w:r>
      <w:r w:rsidRPr="00EC5CAF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- ознакомление определенных лиц с информацией, содержащей с</w:t>
      </w:r>
      <w:r w:rsidRPr="00EC5CAF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</w:rPr>
        <w:t>ведения конфиденциального характера</w:t>
      </w:r>
      <w:r w:rsidRPr="00EC5CAF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, с согласия её </w:t>
      </w:r>
      <w:r w:rsidRPr="00EC5CAF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</w:rPr>
        <w:t>обладателя</w:t>
      </w:r>
      <w:r w:rsidRPr="00EC5CAF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или на ином законном основании при условии сохранения конфиденциальности этой информации;</w:t>
      </w:r>
    </w:p>
    <w:p w:rsidR="009B2B44" w:rsidRPr="00EC5CAF" w:rsidRDefault="009B2B44" w:rsidP="009B2B44">
      <w:pPr>
        <w:widowControl w:val="0"/>
        <w:suppressAutoHyphens/>
        <w:spacing w:after="0" w:line="240" w:lineRule="auto"/>
        <w:ind w:firstLine="1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EC5CAF">
        <w:rPr>
          <w:rFonts w:ascii="Times New Roman" w:eastAsia="Lucida Sans Unicode" w:hAnsi="Times New Roman" w:cs="Times New Roman"/>
          <w:b/>
          <w:color w:val="000000"/>
          <w:kern w:val="1"/>
          <w:sz w:val="24"/>
          <w:szCs w:val="24"/>
        </w:rPr>
        <w:t>Р</w:t>
      </w:r>
      <w:r w:rsidRPr="00EC5CAF">
        <w:rPr>
          <w:rFonts w:ascii="Times New Roman" w:eastAsia="Lucida Sans Unicode" w:hAnsi="Times New Roman" w:cs="Times New Roman"/>
          <w:b/>
          <w:bCs/>
          <w:color w:val="000000"/>
          <w:kern w:val="1"/>
          <w:sz w:val="24"/>
          <w:szCs w:val="24"/>
        </w:rPr>
        <w:t xml:space="preserve">аспространение </w:t>
      </w:r>
      <w:r w:rsidRPr="00EC5CAF"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>информации, содержащей с</w:t>
      </w:r>
      <w:r w:rsidRPr="00EC5CAF">
        <w:rPr>
          <w:rFonts w:ascii="Times New Roman" w:eastAsia="Lucida Sans Unicode" w:hAnsi="Times New Roman" w:cs="Times New Roman"/>
          <w:b/>
          <w:color w:val="000000"/>
          <w:kern w:val="1"/>
          <w:sz w:val="24"/>
          <w:szCs w:val="24"/>
        </w:rPr>
        <w:t>ведения конфиденциального характера</w:t>
      </w:r>
      <w:r w:rsidRPr="00EC5CAF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</w:rPr>
        <w:t xml:space="preserve"> - действия, направленные на передачу </w:t>
      </w:r>
      <w:r w:rsidRPr="00EC5CAF">
        <w:rPr>
          <w:rFonts w:ascii="Times New Roman" w:eastAsia="Lucida Sans Unicode" w:hAnsi="Times New Roman" w:cs="Times New Roman"/>
          <w:kern w:val="1"/>
          <w:sz w:val="24"/>
          <w:szCs w:val="24"/>
        </w:rPr>
        <w:t>информации, содержащей с</w:t>
      </w:r>
      <w:r w:rsidRPr="00EC5CAF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</w:rPr>
        <w:t>ведения конфиденциального характера неопределенному кругу лиц.</w:t>
      </w:r>
    </w:p>
    <w:p w:rsidR="009B2B44" w:rsidRPr="00EC5CAF" w:rsidRDefault="009B2B44" w:rsidP="009B2B44">
      <w:pPr>
        <w:keepNext/>
        <w:keepLines/>
        <w:widowControl w:val="0"/>
        <w:tabs>
          <w:tab w:val="left" w:pos="851"/>
        </w:tabs>
        <w:suppressAutoHyphens/>
        <w:spacing w:after="0" w:line="240" w:lineRule="auto"/>
        <w:ind w:firstLine="1"/>
        <w:jc w:val="center"/>
        <w:rPr>
          <w:rFonts w:ascii="Times New Roman" w:eastAsia="Arial" w:hAnsi="Times New Roman" w:cs="Times New Roman"/>
          <w:b/>
          <w:caps/>
          <w:kern w:val="1"/>
          <w:sz w:val="24"/>
          <w:szCs w:val="24"/>
          <w:lang w:eastAsia="ar-SA"/>
        </w:rPr>
      </w:pPr>
      <w:r w:rsidRPr="00EC5CAF">
        <w:rPr>
          <w:rFonts w:ascii="Times New Roman" w:eastAsia="Arial" w:hAnsi="Times New Roman" w:cs="Times New Roman"/>
          <w:b/>
          <w:caps/>
          <w:kern w:val="1"/>
          <w:sz w:val="24"/>
          <w:szCs w:val="24"/>
          <w:lang w:eastAsia="ar-SA"/>
        </w:rPr>
        <w:t>2. ПРЕДМЕТ СОГЛАШЕНИЯ</w:t>
      </w:r>
    </w:p>
    <w:p w:rsidR="009B2B44" w:rsidRPr="00EC5CAF" w:rsidRDefault="009B2B44" w:rsidP="009B2B44">
      <w:pPr>
        <w:widowControl w:val="0"/>
        <w:tabs>
          <w:tab w:val="num" w:pos="851"/>
        </w:tabs>
        <w:suppressAutoHyphens/>
        <w:spacing w:after="0" w:line="240" w:lineRule="auto"/>
        <w:ind w:firstLine="1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  <w:r w:rsidRPr="00EC5CAF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 xml:space="preserve">2.1. В соответствии с условиями настоящего Соглашения </w:t>
      </w:r>
      <w:r w:rsidR="00A762B9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Принимающей</w:t>
      </w:r>
      <w:r w:rsidR="00A762B9" w:rsidRPr="00EC5CAF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 xml:space="preserve"> </w:t>
      </w:r>
      <w:r w:rsidRPr="00EC5CAF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стороне предоставл</w:t>
      </w:r>
      <w:r w:rsidR="00A55B09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яется</w:t>
      </w:r>
      <w:r w:rsidRPr="00EC5CAF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 xml:space="preserve"> доступ к сведениям конфиденциального характера Передающей стороны;</w:t>
      </w:r>
    </w:p>
    <w:p w:rsidR="009B2B44" w:rsidRPr="00EC5CAF" w:rsidRDefault="009B2B44" w:rsidP="009B2B44">
      <w:pPr>
        <w:widowControl w:val="0"/>
        <w:tabs>
          <w:tab w:val="num" w:pos="851"/>
        </w:tabs>
        <w:suppressAutoHyphens/>
        <w:spacing w:after="0" w:line="240" w:lineRule="auto"/>
        <w:ind w:firstLine="1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  <w:r w:rsidRPr="00EC5CAF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 xml:space="preserve">2.2. Информация, содержащая сведения конфиденциального характера Передающей Стороны, передается </w:t>
      </w:r>
      <w:r w:rsidR="00A762B9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Принимающей</w:t>
      </w:r>
      <w:r w:rsidR="00A762B9" w:rsidRPr="00EC5CAF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 xml:space="preserve"> </w:t>
      </w:r>
      <w:r w:rsidRPr="00EC5CAF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 xml:space="preserve">Стороне в целях информационного взаимодействия в рамках </w:t>
      </w:r>
      <w:r w:rsidR="00AE77B2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Договора</w:t>
      </w:r>
      <w:r w:rsidR="00AE77B2" w:rsidRPr="00EC5CAF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 xml:space="preserve"> </w:t>
      </w:r>
      <w:r w:rsidRPr="00EC5CAF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№_________ от _____.______</w:t>
      </w:r>
      <w:r w:rsidR="00733B4D" w:rsidRPr="00733B4D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____________</w:t>
      </w:r>
      <w:r w:rsidRPr="00EC5CAF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.20____ года и не может быть использована в иных целях;</w:t>
      </w:r>
    </w:p>
    <w:p w:rsidR="009B2B44" w:rsidRPr="00EC5CAF" w:rsidRDefault="009B2B44" w:rsidP="009B2B44">
      <w:pPr>
        <w:widowControl w:val="0"/>
        <w:tabs>
          <w:tab w:val="num" w:pos="851"/>
        </w:tabs>
        <w:suppressAutoHyphens/>
        <w:spacing w:after="0" w:line="240" w:lineRule="auto"/>
        <w:ind w:firstLine="1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  <w:r w:rsidRPr="00EC5CAF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2.3. При передаче сведений конфиденциального характера каждая из Сторон подтверждает и гарантирует, что:</w:t>
      </w:r>
    </w:p>
    <w:p w:rsidR="009B2B44" w:rsidRPr="00EC5CAF" w:rsidRDefault="009B2B44" w:rsidP="009B2B44">
      <w:pPr>
        <w:widowControl w:val="0"/>
        <w:numPr>
          <w:ilvl w:val="0"/>
          <w:numId w:val="23"/>
        </w:numPr>
        <w:tabs>
          <w:tab w:val="num" w:pos="851"/>
          <w:tab w:val="left" w:pos="1701"/>
        </w:tabs>
        <w:suppressAutoHyphens/>
        <w:spacing w:after="0" w:line="240" w:lineRule="auto"/>
        <w:ind w:left="0" w:firstLine="1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  <w:r w:rsidRPr="00EC5CAF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она является законным владельцем всех сведений конфиденциального характера, передаваемых ею в соответствии с настоящим Соглашением;</w:t>
      </w:r>
    </w:p>
    <w:p w:rsidR="009B2B44" w:rsidRPr="00EC5CAF" w:rsidRDefault="009B2B44" w:rsidP="009B2B44">
      <w:pPr>
        <w:widowControl w:val="0"/>
        <w:numPr>
          <w:ilvl w:val="0"/>
          <w:numId w:val="23"/>
        </w:numPr>
        <w:tabs>
          <w:tab w:val="num" w:pos="851"/>
          <w:tab w:val="left" w:pos="1701"/>
        </w:tabs>
        <w:suppressAutoHyphens/>
        <w:spacing w:after="0" w:line="240" w:lineRule="auto"/>
        <w:ind w:left="0" w:firstLine="1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  <w:r w:rsidRPr="00EC5CAF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 xml:space="preserve">все сведения конфиденциального характера получены законным образом, и Передающая сторона имеет все права на передачу таких сведений </w:t>
      </w:r>
      <w:r w:rsidR="00A762B9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Принимающей</w:t>
      </w:r>
      <w:r w:rsidR="00A762B9" w:rsidRPr="00EC5CAF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 xml:space="preserve"> </w:t>
      </w:r>
      <w:r w:rsidRPr="00EC5CAF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стороне;</w:t>
      </w:r>
    </w:p>
    <w:p w:rsidR="009B2B44" w:rsidRPr="00EC5CAF" w:rsidRDefault="009B2B44" w:rsidP="009B2B44">
      <w:pPr>
        <w:widowControl w:val="0"/>
        <w:numPr>
          <w:ilvl w:val="0"/>
          <w:numId w:val="23"/>
        </w:numPr>
        <w:tabs>
          <w:tab w:val="num" w:pos="851"/>
          <w:tab w:val="left" w:pos="1701"/>
        </w:tabs>
        <w:suppressAutoHyphens/>
        <w:spacing w:after="0" w:line="240" w:lineRule="auto"/>
        <w:ind w:left="0" w:firstLine="1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  <w:r w:rsidRPr="00EC5CAF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 xml:space="preserve">передаваемые сведения конфиденциального характера не составляют государственную тайну Российской Федерации, и ее передача не является нарушением действующего законодательства Российской Федерации; </w:t>
      </w:r>
    </w:p>
    <w:p w:rsidR="009B2B44" w:rsidRPr="00EC5CAF" w:rsidRDefault="009B2B44" w:rsidP="009B2B44">
      <w:pPr>
        <w:widowControl w:val="0"/>
        <w:tabs>
          <w:tab w:val="num" w:pos="851"/>
        </w:tabs>
        <w:suppressAutoHyphens/>
        <w:spacing w:after="0" w:line="240" w:lineRule="auto"/>
        <w:ind w:firstLine="1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  <w:r w:rsidRPr="00EC5CAF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lastRenderedPageBreak/>
        <w:t>2.4. Каждая из Сторон обязуется обеспечить режим конфиденциальности в порядке, предусмотренном настоящим Соглашением, и не допускать разглашение полученных сведений конфиденциального характера.</w:t>
      </w:r>
    </w:p>
    <w:p w:rsidR="009B2B44" w:rsidRPr="00EC5CAF" w:rsidRDefault="009B2B44" w:rsidP="009B2B44">
      <w:pPr>
        <w:widowControl w:val="0"/>
        <w:tabs>
          <w:tab w:val="num" w:pos="851"/>
        </w:tabs>
        <w:suppressAutoHyphens/>
        <w:spacing w:after="0" w:line="240" w:lineRule="auto"/>
        <w:ind w:firstLine="1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  <w:r w:rsidRPr="00EC5CAF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2.5. Отношения между Сторонами по режиму конфиденциальности информации регулируются действующим законодательством Российской Федерации и настоящим Соглашением.</w:t>
      </w:r>
    </w:p>
    <w:p w:rsidR="009B2B44" w:rsidRPr="00EC5CAF" w:rsidRDefault="009B2B44" w:rsidP="009B2B44">
      <w:pPr>
        <w:widowControl w:val="0"/>
        <w:tabs>
          <w:tab w:val="num" w:pos="851"/>
        </w:tabs>
        <w:suppressAutoHyphens/>
        <w:spacing w:after="0" w:line="240" w:lineRule="auto"/>
        <w:ind w:firstLine="1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</w:p>
    <w:p w:rsidR="00E2768D" w:rsidRPr="00733B4D" w:rsidRDefault="009B2B44">
      <w:pPr>
        <w:keepNext/>
        <w:keepLines/>
        <w:widowControl w:val="0"/>
        <w:numPr>
          <w:ilvl w:val="0"/>
          <w:numId w:val="4"/>
        </w:numPr>
        <w:tabs>
          <w:tab w:val="num" w:pos="851"/>
          <w:tab w:val="num" w:pos="1134"/>
        </w:tabs>
        <w:suppressAutoHyphens/>
        <w:spacing w:after="0" w:line="240" w:lineRule="auto"/>
        <w:ind w:left="0" w:firstLine="1"/>
        <w:jc w:val="center"/>
        <w:rPr>
          <w:rFonts w:ascii="Times New Roman" w:eastAsia="Arial" w:hAnsi="Times New Roman" w:cs="Times New Roman"/>
          <w:b/>
          <w:caps/>
          <w:kern w:val="1"/>
          <w:sz w:val="24"/>
          <w:szCs w:val="24"/>
          <w:lang w:eastAsia="ar-SA"/>
        </w:rPr>
      </w:pPr>
      <w:r w:rsidRPr="00EC5CAF">
        <w:rPr>
          <w:rFonts w:ascii="Times New Roman" w:eastAsia="Arial" w:hAnsi="Times New Roman" w:cs="Times New Roman"/>
          <w:b/>
          <w:caps/>
          <w:kern w:val="1"/>
          <w:sz w:val="24"/>
          <w:szCs w:val="24"/>
          <w:lang w:eastAsia="ar-SA"/>
        </w:rPr>
        <w:t>ОБЯЗАННОСТИ СТОРОН</w:t>
      </w:r>
    </w:p>
    <w:p w:rsidR="00733B4D" w:rsidRPr="00EC5CAF" w:rsidRDefault="00733B4D" w:rsidP="00733B4D">
      <w:pPr>
        <w:keepNext/>
        <w:keepLines/>
        <w:widowControl w:val="0"/>
        <w:suppressAutoHyphens/>
        <w:spacing w:after="0" w:line="240" w:lineRule="auto"/>
        <w:ind w:left="1"/>
        <w:rPr>
          <w:rFonts w:ascii="Times New Roman" w:eastAsia="Arial" w:hAnsi="Times New Roman" w:cs="Times New Roman"/>
          <w:b/>
          <w:caps/>
          <w:kern w:val="1"/>
          <w:sz w:val="24"/>
          <w:szCs w:val="24"/>
          <w:lang w:eastAsia="ar-SA"/>
        </w:rPr>
      </w:pPr>
    </w:p>
    <w:p w:rsidR="00E2768D" w:rsidRPr="00EC5CAF" w:rsidRDefault="00A762B9">
      <w:pPr>
        <w:pStyle w:val="a4"/>
        <w:widowControl w:val="0"/>
        <w:numPr>
          <w:ilvl w:val="1"/>
          <w:numId w:val="20"/>
        </w:numPr>
        <w:suppressAutoHyphens/>
        <w:spacing w:after="0" w:line="240" w:lineRule="auto"/>
        <w:ind w:left="0" w:firstLine="1"/>
        <w:jc w:val="both"/>
        <w:rPr>
          <w:rFonts w:ascii="Times New Roman" w:eastAsia="Arial" w:hAnsi="Times New Roman"/>
          <w:kern w:val="1"/>
          <w:sz w:val="24"/>
          <w:szCs w:val="24"/>
          <w:lang w:eastAsia="ar-SA"/>
        </w:rPr>
      </w:pPr>
      <w:r>
        <w:rPr>
          <w:rFonts w:ascii="Times New Roman" w:eastAsia="Arial" w:hAnsi="Times New Roman"/>
          <w:b/>
          <w:kern w:val="1"/>
          <w:sz w:val="24"/>
          <w:szCs w:val="24"/>
          <w:lang w:eastAsia="ar-SA"/>
        </w:rPr>
        <w:t>Принимающая</w:t>
      </w:r>
      <w:r w:rsidRPr="00EC5CAF">
        <w:rPr>
          <w:rFonts w:ascii="Times New Roman" w:eastAsia="Arial" w:hAnsi="Times New Roman"/>
          <w:b/>
          <w:kern w:val="1"/>
          <w:sz w:val="24"/>
          <w:szCs w:val="24"/>
          <w:lang w:eastAsia="ar-SA"/>
        </w:rPr>
        <w:t xml:space="preserve"> </w:t>
      </w:r>
      <w:r w:rsidR="009B2B44" w:rsidRPr="00EC5CAF">
        <w:rPr>
          <w:rFonts w:ascii="Times New Roman" w:eastAsia="Arial" w:hAnsi="Times New Roman"/>
          <w:b/>
          <w:kern w:val="1"/>
          <w:sz w:val="24"/>
          <w:szCs w:val="24"/>
          <w:lang w:eastAsia="ar-SA"/>
        </w:rPr>
        <w:t>сторона</w:t>
      </w:r>
      <w:r w:rsidR="009B2B44" w:rsidRPr="00EC5CAF">
        <w:rPr>
          <w:rFonts w:ascii="Times New Roman" w:eastAsia="Arial" w:hAnsi="Times New Roman"/>
          <w:kern w:val="1"/>
          <w:sz w:val="24"/>
          <w:szCs w:val="24"/>
          <w:lang w:eastAsia="ar-SA"/>
        </w:rPr>
        <w:t xml:space="preserve"> </w:t>
      </w:r>
      <w:r w:rsidR="009B2B44" w:rsidRPr="00EC5CAF">
        <w:rPr>
          <w:rFonts w:ascii="Times New Roman" w:eastAsia="Arial" w:hAnsi="Times New Roman"/>
          <w:b/>
          <w:kern w:val="1"/>
          <w:sz w:val="24"/>
          <w:szCs w:val="24"/>
          <w:lang w:eastAsia="ar-SA"/>
        </w:rPr>
        <w:t>обязуется</w:t>
      </w:r>
      <w:r w:rsidR="009B2B44" w:rsidRPr="00EC5CAF">
        <w:rPr>
          <w:rFonts w:ascii="Times New Roman" w:eastAsia="Arial" w:hAnsi="Times New Roman"/>
          <w:kern w:val="1"/>
          <w:sz w:val="24"/>
          <w:szCs w:val="24"/>
          <w:lang w:eastAsia="ar-SA"/>
        </w:rPr>
        <w:t xml:space="preserve">: </w:t>
      </w:r>
    </w:p>
    <w:p w:rsidR="009B2B44" w:rsidRPr="00EC5CAF" w:rsidRDefault="009B2B44" w:rsidP="009B2B44">
      <w:pPr>
        <w:widowControl w:val="0"/>
        <w:numPr>
          <w:ilvl w:val="2"/>
          <w:numId w:val="20"/>
        </w:numPr>
        <w:tabs>
          <w:tab w:val="num" w:pos="851"/>
        </w:tabs>
        <w:suppressAutoHyphens/>
        <w:spacing w:after="0" w:line="240" w:lineRule="auto"/>
        <w:ind w:left="0" w:firstLine="1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  <w:r w:rsidRPr="00EC5CAF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Принимать необходимые правовые, организационные и технические меры или обеспечивать их принятие для защиты сведений конфиденциального характера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данных.</w:t>
      </w:r>
    </w:p>
    <w:p w:rsidR="009B2B44" w:rsidRPr="00EC5CAF" w:rsidRDefault="009B2B44" w:rsidP="009B2B44">
      <w:pPr>
        <w:widowControl w:val="0"/>
        <w:numPr>
          <w:ilvl w:val="2"/>
          <w:numId w:val="20"/>
        </w:numPr>
        <w:tabs>
          <w:tab w:val="num" w:pos="851"/>
        </w:tabs>
        <w:suppressAutoHyphens/>
        <w:spacing w:after="0" w:line="240" w:lineRule="auto"/>
        <w:ind w:left="0" w:firstLine="1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  <w:r w:rsidRPr="00EC5CAF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 xml:space="preserve">Не распространять полученные сведения конфиденциального характера, а также в одностороннем порядке не прекращать действие режима конфиденциальности в течение периода ее использования/действия; </w:t>
      </w:r>
    </w:p>
    <w:p w:rsidR="009B2B44" w:rsidRPr="00EC5CAF" w:rsidRDefault="009B2B44" w:rsidP="009B2B44">
      <w:pPr>
        <w:widowControl w:val="0"/>
        <w:numPr>
          <w:ilvl w:val="2"/>
          <w:numId w:val="20"/>
        </w:numPr>
        <w:tabs>
          <w:tab w:val="num" w:pos="851"/>
        </w:tabs>
        <w:suppressAutoHyphens/>
        <w:spacing w:after="0" w:line="240" w:lineRule="auto"/>
        <w:ind w:left="0" w:firstLine="1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  <w:r w:rsidRPr="00EC5CAF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Не передавать сведения конфиденциального характера по открытым каналам связи без принятия соответствующих мер защиты информации, удовлетворяющих обе Стороны.</w:t>
      </w:r>
    </w:p>
    <w:p w:rsidR="009B2B44" w:rsidRPr="00EC5CAF" w:rsidRDefault="009B2B44" w:rsidP="009B2B44">
      <w:pPr>
        <w:widowControl w:val="0"/>
        <w:numPr>
          <w:ilvl w:val="2"/>
          <w:numId w:val="20"/>
        </w:numPr>
        <w:tabs>
          <w:tab w:val="num" w:pos="851"/>
        </w:tabs>
        <w:suppressAutoHyphens/>
        <w:spacing w:after="0" w:line="240" w:lineRule="auto"/>
        <w:ind w:left="0" w:firstLine="1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  <w:r w:rsidRPr="00EC5CAF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 xml:space="preserve">Без письменного согласия Передающей стороны не использовать сведения конфиденциального характера в личных целях и не передавать ее третьим лицам, как в период действия </w:t>
      </w:r>
      <w:r w:rsidR="00B63545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 xml:space="preserve">настоящего Соглашения </w:t>
      </w:r>
      <w:r w:rsidRPr="00EC5CAF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 xml:space="preserve"> так и в течение </w:t>
      </w:r>
      <w:r w:rsidR="00A55B09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3</w:t>
      </w:r>
      <w:r w:rsidR="00A55B09" w:rsidRPr="00EC5CAF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 xml:space="preserve"> </w:t>
      </w:r>
      <w:r w:rsidRPr="00EC5CAF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 xml:space="preserve">лет после прекращения настоящего Соглашения; </w:t>
      </w:r>
    </w:p>
    <w:p w:rsidR="009B2B44" w:rsidRPr="00EC5CAF" w:rsidRDefault="009B2B44" w:rsidP="009B2B44">
      <w:pPr>
        <w:widowControl w:val="0"/>
        <w:numPr>
          <w:ilvl w:val="2"/>
          <w:numId w:val="20"/>
        </w:numPr>
        <w:tabs>
          <w:tab w:val="num" w:pos="851"/>
        </w:tabs>
        <w:suppressAutoHyphens/>
        <w:spacing w:after="0" w:line="240" w:lineRule="auto"/>
        <w:ind w:left="0" w:firstLine="1"/>
        <w:jc w:val="both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ar-SA"/>
        </w:rPr>
      </w:pPr>
      <w:r w:rsidRPr="00EC5CAF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 xml:space="preserve">Вести учет сотрудников, которые осуществляют обработку сведений конфиденциального </w:t>
      </w:r>
      <w:r w:rsidRPr="00EC5CAF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ar-SA"/>
        </w:rPr>
        <w:t xml:space="preserve">характера. К обработке сведений конфиденциального характера (в том числе персональных данных) допускать сотрудников, давших письменное согласие соблюдать требования по обеспечению безопасности конфиденциальной информации. </w:t>
      </w:r>
    </w:p>
    <w:p w:rsidR="009B2B44" w:rsidRPr="00EC5CAF" w:rsidRDefault="009B2B44" w:rsidP="009B2B44">
      <w:pPr>
        <w:widowControl w:val="0"/>
        <w:numPr>
          <w:ilvl w:val="2"/>
          <w:numId w:val="20"/>
        </w:numPr>
        <w:tabs>
          <w:tab w:val="num" w:pos="851"/>
        </w:tabs>
        <w:suppressAutoHyphens/>
        <w:spacing w:after="0" w:line="240" w:lineRule="auto"/>
        <w:ind w:left="0" w:firstLine="1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  <w:r w:rsidRPr="00EC5CAF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 xml:space="preserve">Незамедлительно сообщить Передающей стороне о допущенном </w:t>
      </w:r>
      <w:r w:rsidR="00A762B9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Принимающей</w:t>
      </w:r>
      <w:r w:rsidR="00A762B9" w:rsidRPr="00EC5CAF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 xml:space="preserve"> </w:t>
      </w:r>
      <w:r w:rsidRPr="00EC5CAF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стороной либо ставшем ей известном факте разглашения, незаконном получении или незаконном использовании сведений конфиденциального характера третьими лицами;</w:t>
      </w:r>
    </w:p>
    <w:p w:rsidR="009B2B44" w:rsidRPr="00EC5CAF" w:rsidRDefault="009B2B44" w:rsidP="009B2B44">
      <w:pPr>
        <w:widowControl w:val="0"/>
        <w:numPr>
          <w:ilvl w:val="2"/>
          <w:numId w:val="20"/>
        </w:numPr>
        <w:tabs>
          <w:tab w:val="num" w:pos="851"/>
        </w:tabs>
        <w:suppressAutoHyphens/>
        <w:spacing w:after="0" w:line="240" w:lineRule="auto"/>
        <w:ind w:left="0" w:firstLine="1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  <w:r w:rsidRPr="00EC5CAF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 xml:space="preserve">Немедленно уведомить в письменной форме Передающую сторону о поступлении запроса или требовании о предоставлении или передаче сведений конфиденциального характера Передающей стороны от уполномоченных государственных органов, направленного в случае и порядке, предусмотренных </w:t>
      </w:r>
      <w:r w:rsidR="00A762B9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действующим законодательством</w:t>
      </w:r>
      <w:r w:rsidRPr="00EC5CAF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 xml:space="preserve"> Российской Федерации, с указанием объема и характера передаваемой информации;</w:t>
      </w:r>
    </w:p>
    <w:p w:rsidR="009B2B44" w:rsidRPr="00D72754" w:rsidRDefault="009B2B44" w:rsidP="00D72754">
      <w:pPr>
        <w:widowControl w:val="0"/>
        <w:numPr>
          <w:ilvl w:val="2"/>
          <w:numId w:val="20"/>
        </w:numPr>
        <w:shd w:val="clear" w:color="auto" w:fill="FFFFFF" w:themeFill="background1"/>
        <w:tabs>
          <w:tab w:val="num" w:pos="851"/>
        </w:tabs>
        <w:suppressAutoHyphens/>
        <w:spacing w:after="0" w:line="240" w:lineRule="auto"/>
        <w:ind w:left="0" w:firstLine="1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  <w:r w:rsidRPr="00D72754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 xml:space="preserve">В течение 30 (тридцати) рабочих дней с момента завершения оказания услуг </w:t>
      </w:r>
      <w:r w:rsidR="00A762B9" w:rsidRPr="00D72754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 xml:space="preserve">Принимающая </w:t>
      </w:r>
      <w:r w:rsidRPr="00D72754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 xml:space="preserve">сторона обязуется </w:t>
      </w:r>
      <w:r w:rsidRPr="00124274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удалить</w:t>
      </w:r>
      <w:r w:rsidR="00124274" w:rsidRPr="00124274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 xml:space="preserve"> </w:t>
      </w:r>
      <w:r w:rsidR="00124274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сведения конфиденциального характера</w:t>
      </w:r>
      <w:r w:rsidRPr="00D72754">
        <w:rPr>
          <w:rFonts w:ascii="Times New Roman" w:eastAsia="Arial" w:hAnsi="Times New Roman" w:cs="Times New Roman"/>
          <w:kern w:val="1"/>
          <w:sz w:val="24"/>
          <w:szCs w:val="24"/>
          <w:shd w:val="clear" w:color="auto" w:fill="FFFFFF" w:themeFill="background1"/>
          <w:lang w:eastAsia="ar-SA"/>
        </w:rPr>
        <w:t>,</w:t>
      </w:r>
      <w:r w:rsidRPr="00D72754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 xml:space="preserve"> доступ к которым был получен в ходе информационного взаимодействия.</w:t>
      </w:r>
    </w:p>
    <w:p w:rsidR="009B2B44" w:rsidRPr="00EC5CAF" w:rsidRDefault="009B2B44" w:rsidP="009B2B44">
      <w:pPr>
        <w:widowControl w:val="0"/>
        <w:numPr>
          <w:ilvl w:val="1"/>
          <w:numId w:val="21"/>
        </w:numPr>
        <w:tabs>
          <w:tab w:val="left" w:pos="851"/>
        </w:tabs>
        <w:suppressAutoHyphens/>
        <w:spacing w:after="0" w:line="240" w:lineRule="auto"/>
        <w:ind w:left="0" w:firstLine="1"/>
        <w:jc w:val="both"/>
        <w:rPr>
          <w:rFonts w:ascii="Times New Roman" w:eastAsia="Arial" w:hAnsi="Times New Roman" w:cs="Times New Roman"/>
          <w:b/>
          <w:kern w:val="1"/>
          <w:sz w:val="24"/>
          <w:szCs w:val="24"/>
          <w:lang w:eastAsia="ar-SA"/>
        </w:rPr>
      </w:pPr>
      <w:r w:rsidRPr="00EC5CAF">
        <w:rPr>
          <w:rFonts w:ascii="Times New Roman" w:eastAsia="Arial" w:hAnsi="Times New Roman" w:cs="Times New Roman"/>
          <w:b/>
          <w:kern w:val="1"/>
          <w:sz w:val="24"/>
          <w:szCs w:val="24"/>
          <w:lang w:eastAsia="ar-SA"/>
        </w:rPr>
        <w:t>Передающая сторона вправе:</w:t>
      </w:r>
    </w:p>
    <w:p w:rsidR="009B2B44" w:rsidRPr="00EC5CAF" w:rsidRDefault="009B2B44" w:rsidP="009B2B44">
      <w:pPr>
        <w:widowControl w:val="0"/>
        <w:numPr>
          <w:ilvl w:val="2"/>
          <w:numId w:val="21"/>
        </w:numPr>
        <w:tabs>
          <w:tab w:val="num" w:pos="851"/>
        </w:tabs>
        <w:suppressAutoHyphens/>
        <w:spacing w:after="0" w:line="240" w:lineRule="auto"/>
        <w:ind w:left="0" w:firstLine="1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  <w:r w:rsidRPr="00EC5CAF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Устанавливать, изменять и отменять в письменной форме режим конфиденциальности в отношении переданных сведений конфиденциального характера;</w:t>
      </w:r>
    </w:p>
    <w:p w:rsidR="009B2B44" w:rsidRPr="00EC5CAF" w:rsidRDefault="009B2B44" w:rsidP="009B2B44">
      <w:pPr>
        <w:widowControl w:val="0"/>
        <w:numPr>
          <w:ilvl w:val="2"/>
          <w:numId w:val="21"/>
        </w:numPr>
        <w:tabs>
          <w:tab w:val="num" w:pos="851"/>
        </w:tabs>
        <w:suppressAutoHyphens/>
        <w:spacing w:after="0" w:line="240" w:lineRule="auto"/>
        <w:ind w:left="0" w:firstLine="1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  <w:r w:rsidRPr="00EC5CAF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Защищать в установленном действующим законодательством Российской Федерации  порядке свои права в случае разглашения, незаконного получения или незаконного использования третьими лицами сведений конфиденциального характера, в том числе требовать возмещения убытков, причиненных в связи с нарушением прав Передающей стороны;</w:t>
      </w:r>
    </w:p>
    <w:p w:rsidR="00E2768D" w:rsidRPr="00EC5CAF" w:rsidRDefault="009B2B44">
      <w:pPr>
        <w:keepNext/>
        <w:keepLines/>
        <w:widowControl w:val="0"/>
        <w:numPr>
          <w:ilvl w:val="0"/>
          <w:numId w:val="4"/>
        </w:numPr>
        <w:tabs>
          <w:tab w:val="num" w:pos="851"/>
          <w:tab w:val="num" w:pos="1134"/>
        </w:tabs>
        <w:suppressAutoHyphens/>
        <w:spacing w:after="0" w:line="240" w:lineRule="auto"/>
        <w:ind w:left="0" w:firstLine="1"/>
        <w:jc w:val="center"/>
        <w:rPr>
          <w:rFonts w:ascii="Times New Roman" w:eastAsia="Arial" w:hAnsi="Times New Roman"/>
          <w:b/>
          <w:caps/>
          <w:kern w:val="1"/>
          <w:sz w:val="24"/>
          <w:szCs w:val="24"/>
          <w:lang w:eastAsia="ar-SA"/>
        </w:rPr>
      </w:pPr>
      <w:r w:rsidRPr="00EC5CAF">
        <w:rPr>
          <w:rFonts w:ascii="Times New Roman" w:eastAsia="Arial" w:hAnsi="Times New Roman" w:cs="Times New Roman"/>
          <w:b/>
          <w:caps/>
          <w:kern w:val="1"/>
          <w:sz w:val="24"/>
          <w:szCs w:val="24"/>
          <w:lang w:eastAsia="ar-SA"/>
        </w:rPr>
        <w:t>ОТВЕТСТВЕННОСТЬ СТОРОН</w:t>
      </w:r>
    </w:p>
    <w:p w:rsidR="009B2B44" w:rsidRPr="00EC5CAF" w:rsidRDefault="009B2B44" w:rsidP="009B2B44">
      <w:pPr>
        <w:suppressAutoHyphens/>
        <w:spacing w:after="0" w:line="240" w:lineRule="auto"/>
        <w:ind w:firstLine="1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  <w:r w:rsidRPr="00EC5CAF">
        <w:rPr>
          <w:rFonts w:ascii="Times New Roman" w:eastAsia="Arial" w:hAnsi="Times New Roman" w:cs="Times New Roman"/>
          <w:b/>
          <w:kern w:val="1"/>
          <w:sz w:val="24"/>
          <w:szCs w:val="24"/>
          <w:lang w:eastAsia="ar-SA"/>
        </w:rPr>
        <w:t>4.1.</w:t>
      </w:r>
      <w:r w:rsidRPr="00EC5CAF">
        <w:rPr>
          <w:rFonts w:ascii="Times New Roman" w:eastAsia="Arial" w:hAnsi="Times New Roman" w:cs="Times New Roman"/>
          <w:b/>
          <w:kern w:val="1"/>
          <w:sz w:val="24"/>
          <w:szCs w:val="24"/>
          <w:lang w:eastAsia="ar-SA"/>
        </w:rPr>
        <w:tab/>
      </w:r>
      <w:r w:rsidRPr="00EC5CAF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Стороны несут ответственность за нарушение обязательств по обеспечению конфиденциальности в соответствии с действующим законодательством Российской Федерации.</w:t>
      </w:r>
    </w:p>
    <w:p w:rsidR="009B2B44" w:rsidRPr="00EC5CAF" w:rsidRDefault="009B2B44" w:rsidP="009B2B44">
      <w:pPr>
        <w:keepNext/>
        <w:keepLines/>
        <w:widowControl w:val="0"/>
        <w:numPr>
          <w:ilvl w:val="0"/>
          <w:numId w:val="4"/>
        </w:numPr>
        <w:tabs>
          <w:tab w:val="num" w:pos="851"/>
          <w:tab w:val="num" w:pos="1134"/>
        </w:tabs>
        <w:suppressAutoHyphens/>
        <w:spacing w:after="0" w:line="240" w:lineRule="auto"/>
        <w:ind w:left="0" w:firstLine="1"/>
        <w:jc w:val="center"/>
        <w:rPr>
          <w:rFonts w:ascii="Times New Roman" w:eastAsia="Arial" w:hAnsi="Times New Roman" w:cs="Times New Roman"/>
          <w:b/>
          <w:caps/>
          <w:kern w:val="1"/>
          <w:sz w:val="24"/>
          <w:szCs w:val="24"/>
          <w:lang w:eastAsia="ar-SA"/>
        </w:rPr>
      </w:pPr>
      <w:r w:rsidRPr="00EC5CAF">
        <w:rPr>
          <w:rFonts w:ascii="Times New Roman" w:eastAsia="Arial" w:hAnsi="Times New Roman" w:cs="Times New Roman"/>
          <w:b/>
          <w:caps/>
          <w:kern w:val="1"/>
          <w:sz w:val="24"/>
          <w:szCs w:val="24"/>
          <w:lang w:eastAsia="ar-SA"/>
        </w:rPr>
        <w:t>порядок РАЗРЕШЕНИя СПОРОВ</w:t>
      </w:r>
    </w:p>
    <w:p w:rsidR="009B2B44" w:rsidRPr="00EC5CAF" w:rsidRDefault="009B2B44" w:rsidP="009B2B44">
      <w:pPr>
        <w:widowControl w:val="0"/>
        <w:numPr>
          <w:ilvl w:val="1"/>
          <w:numId w:val="22"/>
        </w:numPr>
        <w:tabs>
          <w:tab w:val="num" w:pos="851"/>
        </w:tabs>
        <w:suppressAutoHyphens/>
        <w:spacing w:after="0" w:line="240" w:lineRule="auto"/>
        <w:ind w:left="0" w:firstLine="1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  <w:r w:rsidRPr="00EC5CAF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 xml:space="preserve">Все споры и разногласия между Сторонами, связанные или вытекающие из </w:t>
      </w:r>
      <w:r w:rsidRPr="00EC5CAF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lastRenderedPageBreak/>
        <w:t xml:space="preserve">Соглашения, разрешаются путем </w:t>
      </w:r>
      <w:r w:rsidR="00C9097E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 xml:space="preserve">проведения </w:t>
      </w:r>
      <w:r w:rsidRPr="00EC5CAF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переговоров. Если переговоры не привели к согласию Сторон, спор подлежит рассмотрению в Арбитражном суде</w:t>
      </w:r>
      <w:r w:rsidR="00C9097E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 xml:space="preserve"> Республики Башкортостан</w:t>
      </w:r>
      <w:r w:rsidRPr="00EC5CAF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, в порядке, предусмотренном действующем законодательством Российской Федерации.</w:t>
      </w:r>
    </w:p>
    <w:p w:rsidR="009B2B44" w:rsidRPr="00EC5CAF" w:rsidRDefault="009B2B44" w:rsidP="009B2B44">
      <w:pPr>
        <w:keepNext/>
        <w:keepLines/>
        <w:widowControl w:val="0"/>
        <w:numPr>
          <w:ilvl w:val="0"/>
          <w:numId w:val="4"/>
        </w:numPr>
        <w:tabs>
          <w:tab w:val="num" w:pos="851"/>
          <w:tab w:val="num" w:pos="1134"/>
        </w:tabs>
        <w:suppressAutoHyphens/>
        <w:spacing w:after="0" w:line="240" w:lineRule="auto"/>
        <w:ind w:left="0" w:firstLine="1"/>
        <w:jc w:val="center"/>
        <w:rPr>
          <w:rFonts w:ascii="Times New Roman" w:eastAsia="Arial" w:hAnsi="Times New Roman" w:cs="Times New Roman"/>
          <w:b/>
          <w:caps/>
          <w:kern w:val="1"/>
          <w:sz w:val="24"/>
          <w:szCs w:val="24"/>
          <w:lang w:eastAsia="ar-SA"/>
        </w:rPr>
      </w:pPr>
      <w:r w:rsidRPr="00EC5CAF">
        <w:rPr>
          <w:rFonts w:ascii="Times New Roman" w:eastAsia="Arial" w:hAnsi="Times New Roman" w:cs="Times New Roman"/>
          <w:b/>
          <w:caps/>
          <w:kern w:val="1"/>
          <w:sz w:val="24"/>
          <w:szCs w:val="24"/>
          <w:lang w:eastAsia="ar-SA"/>
        </w:rPr>
        <w:t>СРОК ДЕЙСТВИЯ СОГЛАШЕНИЯ</w:t>
      </w:r>
    </w:p>
    <w:p w:rsidR="009B2B44" w:rsidRPr="00D72754" w:rsidRDefault="009B2B44" w:rsidP="009B2B44">
      <w:pPr>
        <w:pStyle w:val="a4"/>
        <w:widowControl w:val="0"/>
        <w:numPr>
          <w:ilvl w:val="0"/>
          <w:numId w:val="31"/>
        </w:numPr>
        <w:tabs>
          <w:tab w:val="left" w:pos="0"/>
        </w:tabs>
        <w:suppressAutoHyphens/>
        <w:spacing w:after="0" w:line="240" w:lineRule="auto"/>
        <w:ind w:left="0" w:firstLine="0"/>
        <w:jc w:val="both"/>
        <w:rPr>
          <w:rFonts w:ascii="Times New Roman" w:eastAsia="Arial" w:hAnsi="Times New Roman"/>
          <w:color w:val="000000" w:themeColor="text1"/>
          <w:kern w:val="1"/>
          <w:sz w:val="24"/>
          <w:szCs w:val="24"/>
          <w:lang w:eastAsia="ar-SA"/>
        </w:rPr>
      </w:pPr>
      <w:r w:rsidRPr="00EC5CAF">
        <w:rPr>
          <w:rFonts w:ascii="Times New Roman" w:eastAsia="Arial" w:hAnsi="Times New Roman"/>
          <w:kern w:val="1"/>
          <w:sz w:val="24"/>
          <w:szCs w:val="24"/>
          <w:lang w:eastAsia="ar-SA"/>
        </w:rPr>
        <w:t>Настоящее Соглашение вступает в силу с даты его подписания обеими Сторонами. Условия настоящего Соглашения действуют в течение</w:t>
      </w:r>
      <w:r w:rsidR="00124274">
        <w:rPr>
          <w:rFonts w:ascii="Times New Roman" w:eastAsia="Arial" w:hAnsi="Times New Roman"/>
          <w:kern w:val="1"/>
          <w:sz w:val="24"/>
          <w:szCs w:val="24"/>
          <w:lang w:eastAsia="ar-SA"/>
        </w:rPr>
        <w:t xml:space="preserve"> 3 </w:t>
      </w:r>
      <w:r w:rsidRPr="00D72754">
        <w:rPr>
          <w:rFonts w:ascii="Times New Roman" w:eastAsia="Arial" w:hAnsi="Times New Roman"/>
          <w:color w:val="000000" w:themeColor="text1"/>
          <w:kern w:val="1"/>
          <w:sz w:val="24"/>
          <w:szCs w:val="24"/>
          <w:lang w:eastAsia="ar-SA"/>
        </w:rPr>
        <w:t>лет с даты</w:t>
      </w:r>
      <w:r w:rsidR="00124274">
        <w:rPr>
          <w:rFonts w:ascii="Times New Roman" w:eastAsia="Arial" w:hAnsi="Times New Roman"/>
          <w:color w:val="000000" w:themeColor="text1"/>
          <w:kern w:val="1"/>
          <w:sz w:val="24"/>
          <w:szCs w:val="24"/>
          <w:lang w:eastAsia="ar-SA"/>
        </w:rPr>
        <w:t xml:space="preserve"> последнего предоставления доступа к сведениям конфиденциального характера.</w:t>
      </w:r>
    </w:p>
    <w:p w:rsidR="00E2768D" w:rsidRPr="00D72754" w:rsidRDefault="00E2768D">
      <w:pPr>
        <w:pStyle w:val="a4"/>
        <w:widowControl w:val="0"/>
        <w:tabs>
          <w:tab w:val="left" w:pos="0"/>
        </w:tabs>
        <w:suppressAutoHyphens/>
        <w:spacing w:after="0" w:line="240" w:lineRule="auto"/>
        <w:ind w:left="0"/>
        <w:jc w:val="both"/>
        <w:rPr>
          <w:rFonts w:ascii="Times New Roman" w:eastAsia="Arial" w:hAnsi="Times New Roman"/>
          <w:color w:val="000000" w:themeColor="text1"/>
          <w:kern w:val="1"/>
          <w:sz w:val="24"/>
          <w:szCs w:val="24"/>
          <w:lang w:eastAsia="ar-SA"/>
        </w:rPr>
      </w:pPr>
    </w:p>
    <w:p w:rsidR="009B2B44" w:rsidRPr="00EC5CAF" w:rsidRDefault="009B2B44" w:rsidP="009B2B44">
      <w:pPr>
        <w:keepNext/>
        <w:keepLines/>
        <w:widowControl w:val="0"/>
        <w:numPr>
          <w:ilvl w:val="0"/>
          <w:numId w:val="4"/>
        </w:numPr>
        <w:tabs>
          <w:tab w:val="num" w:pos="851"/>
          <w:tab w:val="num" w:pos="1134"/>
        </w:tabs>
        <w:suppressAutoHyphens/>
        <w:spacing w:after="0" w:line="240" w:lineRule="auto"/>
        <w:ind w:left="0" w:firstLine="1"/>
        <w:jc w:val="center"/>
        <w:rPr>
          <w:rFonts w:ascii="Times New Roman" w:eastAsia="Arial" w:hAnsi="Times New Roman" w:cs="Times New Roman"/>
          <w:b/>
          <w:caps/>
          <w:kern w:val="1"/>
          <w:sz w:val="24"/>
          <w:szCs w:val="24"/>
          <w:lang w:eastAsia="ar-SA"/>
        </w:rPr>
      </w:pPr>
      <w:r w:rsidRPr="00EC5CAF">
        <w:rPr>
          <w:rFonts w:ascii="Times New Roman" w:eastAsia="Arial" w:hAnsi="Times New Roman" w:cs="Times New Roman"/>
          <w:b/>
          <w:caps/>
          <w:kern w:val="1"/>
          <w:sz w:val="24"/>
          <w:szCs w:val="24"/>
          <w:lang w:eastAsia="ar-SA"/>
        </w:rPr>
        <w:t>прочие условия</w:t>
      </w:r>
    </w:p>
    <w:p w:rsidR="009B2B44" w:rsidRPr="00EC5CAF" w:rsidRDefault="009B2B44" w:rsidP="009B2B44">
      <w:pPr>
        <w:widowControl w:val="0"/>
        <w:numPr>
          <w:ilvl w:val="0"/>
          <w:numId w:val="24"/>
        </w:numPr>
        <w:tabs>
          <w:tab w:val="num" w:pos="851"/>
        </w:tabs>
        <w:suppressAutoHyphens/>
        <w:spacing w:after="0" w:line="240" w:lineRule="auto"/>
        <w:ind w:left="0" w:firstLine="1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  <w:r w:rsidRPr="00EC5CAF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 xml:space="preserve">Вся информация, содержащая сведения конфиденциального характера, передаваемая </w:t>
      </w:r>
      <w:r w:rsidR="005557A0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Принимающей</w:t>
      </w:r>
      <w:r w:rsidR="005557A0" w:rsidRPr="00EC5CAF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 xml:space="preserve"> </w:t>
      </w:r>
      <w:r w:rsidRPr="00EC5CAF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 xml:space="preserve">Стороне согласно настоящему Соглашению, остается собственностью Передающей Стороны. </w:t>
      </w:r>
    </w:p>
    <w:p w:rsidR="009B2B44" w:rsidRPr="00EC5CAF" w:rsidRDefault="009B2B44" w:rsidP="009B2B44">
      <w:pPr>
        <w:widowControl w:val="0"/>
        <w:numPr>
          <w:ilvl w:val="0"/>
          <w:numId w:val="24"/>
        </w:numPr>
        <w:tabs>
          <w:tab w:val="num" w:pos="851"/>
        </w:tabs>
        <w:suppressAutoHyphens/>
        <w:spacing w:after="0" w:line="240" w:lineRule="auto"/>
        <w:ind w:left="0" w:firstLine="1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  <w:r w:rsidRPr="00EC5CAF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Любые изменения и дополнения к</w:t>
      </w:r>
      <w:r w:rsidR="005557A0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 xml:space="preserve"> настоящему</w:t>
      </w:r>
      <w:r w:rsidRPr="00EC5CAF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 xml:space="preserve"> Соглашению действительны при условии, что они совершены в письменной форме и подписаны уполномоченными представителями Сторон.</w:t>
      </w:r>
    </w:p>
    <w:p w:rsidR="009B2B44" w:rsidRPr="00EC5CAF" w:rsidRDefault="009B2B44" w:rsidP="009B2B44">
      <w:pPr>
        <w:widowControl w:val="0"/>
        <w:numPr>
          <w:ilvl w:val="0"/>
          <w:numId w:val="24"/>
        </w:numPr>
        <w:tabs>
          <w:tab w:val="num" w:pos="851"/>
        </w:tabs>
        <w:suppressAutoHyphens/>
        <w:spacing w:after="0" w:line="240" w:lineRule="auto"/>
        <w:ind w:left="0" w:firstLine="1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  <w:r w:rsidRPr="00EC5CAF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Настоящее Соглашение представляет собой исчерпывающую договоренность Сторон по предмету</w:t>
      </w:r>
      <w:r w:rsidR="005557A0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 xml:space="preserve"> настоящего</w:t>
      </w:r>
      <w:r w:rsidRPr="00EC5CAF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 xml:space="preserve"> Соглашения. С момента подписания</w:t>
      </w:r>
      <w:r w:rsidR="005557A0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 xml:space="preserve"> настоящего</w:t>
      </w:r>
      <w:r w:rsidRPr="00EC5CAF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 xml:space="preserve"> Соглашения все предыдущие переговоры и переписка по нему теряют силу.</w:t>
      </w:r>
    </w:p>
    <w:p w:rsidR="009B2B44" w:rsidRPr="00EC5CAF" w:rsidRDefault="009B2B44" w:rsidP="009B2B44">
      <w:pPr>
        <w:widowControl w:val="0"/>
        <w:numPr>
          <w:ilvl w:val="0"/>
          <w:numId w:val="24"/>
        </w:numPr>
        <w:tabs>
          <w:tab w:val="num" w:pos="851"/>
        </w:tabs>
        <w:suppressAutoHyphens/>
        <w:spacing w:after="0" w:line="240" w:lineRule="auto"/>
        <w:ind w:left="0" w:firstLine="1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  <w:r w:rsidRPr="00EC5CAF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Ни одна из Сторон не вправе передавать третьим лицам полностью или частично свои права и обязанности по</w:t>
      </w:r>
      <w:r w:rsidR="005557A0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 xml:space="preserve"> настоящему</w:t>
      </w:r>
      <w:r w:rsidRPr="00EC5CAF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 xml:space="preserve"> Соглашению без предварительного письменного согласия другой Стороны.</w:t>
      </w:r>
    </w:p>
    <w:p w:rsidR="009B2B44" w:rsidRPr="00EC5CAF" w:rsidRDefault="009B2B44" w:rsidP="009B2B44">
      <w:pPr>
        <w:widowControl w:val="0"/>
        <w:numPr>
          <w:ilvl w:val="0"/>
          <w:numId w:val="24"/>
        </w:numPr>
        <w:tabs>
          <w:tab w:val="num" w:pos="851"/>
        </w:tabs>
        <w:suppressAutoHyphens/>
        <w:spacing w:after="0" w:line="240" w:lineRule="auto"/>
        <w:ind w:left="0" w:firstLine="1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  <w:r w:rsidRPr="00EC5CAF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Настоящее Соглашение составлено в двух экземплярах, имеющих равную юридическую силу, по одному экземпляру для каждой из Сторон.</w:t>
      </w:r>
    </w:p>
    <w:p w:rsidR="009B2B44" w:rsidRPr="00EC5CAF" w:rsidRDefault="009B2B44" w:rsidP="009B2B44">
      <w:pPr>
        <w:widowControl w:val="0"/>
        <w:suppressAutoHyphens/>
        <w:spacing w:after="0" w:line="240" w:lineRule="auto"/>
        <w:ind w:firstLine="1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</w:p>
    <w:p w:rsidR="00D72754" w:rsidRPr="00D72754" w:rsidRDefault="00D72754" w:rsidP="00733B4D">
      <w:pPr>
        <w:keepNext/>
        <w:keepLines/>
        <w:widowControl w:val="0"/>
        <w:suppressAutoHyphens/>
        <w:spacing w:after="0" w:line="240" w:lineRule="auto"/>
        <w:jc w:val="center"/>
        <w:rPr>
          <w:rFonts w:ascii="Times New Roman" w:eastAsia="Arial" w:hAnsi="Times New Roman" w:cs="Times New Roman"/>
          <w:b/>
          <w:caps/>
          <w:kern w:val="1"/>
          <w:sz w:val="24"/>
          <w:szCs w:val="24"/>
          <w:lang w:eastAsia="ar-SA"/>
        </w:rPr>
      </w:pPr>
    </w:p>
    <w:p w:rsidR="009B2B44" w:rsidRPr="00D72754" w:rsidRDefault="009B2B44" w:rsidP="009B2B44">
      <w:pPr>
        <w:keepNext/>
        <w:keepLines/>
        <w:widowControl w:val="0"/>
        <w:numPr>
          <w:ilvl w:val="0"/>
          <w:numId w:val="4"/>
        </w:numPr>
        <w:tabs>
          <w:tab w:val="num" w:pos="851"/>
          <w:tab w:val="num" w:pos="1134"/>
        </w:tabs>
        <w:suppressAutoHyphens/>
        <w:spacing w:after="0" w:line="240" w:lineRule="auto"/>
        <w:ind w:left="0" w:firstLine="1"/>
        <w:jc w:val="center"/>
        <w:rPr>
          <w:rFonts w:ascii="Times New Roman" w:eastAsia="Arial" w:hAnsi="Times New Roman" w:cs="Times New Roman"/>
          <w:b/>
          <w:caps/>
          <w:kern w:val="1"/>
          <w:sz w:val="24"/>
          <w:szCs w:val="24"/>
          <w:lang w:eastAsia="ar-SA"/>
        </w:rPr>
      </w:pPr>
      <w:r w:rsidRPr="00EC5CAF">
        <w:rPr>
          <w:rFonts w:ascii="Times New Roman" w:eastAsia="Arial" w:hAnsi="Times New Roman" w:cs="Times New Roman"/>
          <w:b/>
          <w:caps/>
          <w:kern w:val="1"/>
          <w:sz w:val="24"/>
          <w:szCs w:val="24"/>
          <w:lang w:eastAsia="ar-SA"/>
        </w:rPr>
        <w:t>АДРЕСА И РЕКВИЗИТЫ СТОРОН</w:t>
      </w:r>
    </w:p>
    <w:p w:rsidR="00D72754" w:rsidRPr="00EC5CAF" w:rsidRDefault="00D72754" w:rsidP="00733B4D">
      <w:pPr>
        <w:keepNext/>
        <w:keepLines/>
        <w:widowControl w:val="0"/>
        <w:suppressAutoHyphens/>
        <w:spacing w:after="0" w:line="240" w:lineRule="auto"/>
        <w:ind w:left="1"/>
        <w:rPr>
          <w:rFonts w:ascii="Times New Roman" w:eastAsia="Arial" w:hAnsi="Times New Roman" w:cs="Times New Roman"/>
          <w:b/>
          <w:caps/>
          <w:kern w:val="1"/>
          <w:sz w:val="24"/>
          <w:szCs w:val="24"/>
          <w:lang w:eastAsia="ar-SA"/>
        </w:rPr>
      </w:pPr>
    </w:p>
    <w:tbl>
      <w:tblPr>
        <w:tblW w:w="5000" w:type="pct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14"/>
        <w:gridCol w:w="5039"/>
      </w:tblGrid>
      <w:tr w:rsidR="009B2B44" w:rsidRPr="00EC5CAF" w:rsidTr="00E2768D">
        <w:trPr>
          <w:cantSplit/>
          <w:trHeight w:val="3961"/>
          <w:jc w:val="center"/>
        </w:trPr>
        <w:tc>
          <w:tcPr>
            <w:tcW w:w="4848" w:type="dxa"/>
            <w:hideMark/>
          </w:tcPr>
          <w:p w:rsidR="009B2B44" w:rsidRPr="00EC5CAF" w:rsidRDefault="00760D60" w:rsidP="00E2768D">
            <w:pPr>
              <w:widowControl w:val="0"/>
              <w:tabs>
                <w:tab w:val="left" w:pos="4995"/>
              </w:tabs>
              <w:suppressAutoHyphens/>
              <w:snapToGrid w:val="0"/>
              <w:spacing w:after="0" w:line="240" w:lineRule="auto"/>
              <w:ind w:firstLine="1"/>
              <w:rPr>
                <w:rFonts w:ascii="Times New Roman" w:eastAsia="Arial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EC5CAF">
              <w:rPr>
                <w:rFonts w:ascii="Times New Roman" w:eastAsia="Arial" w:hAnsi="Times New Roman" w:cs="Times New Roman"/>
                <w:b/>
                <w:kern w:val="1"/>
                <w:sz w:val="24"/>
                <w:szCs w:val="24"/>
                <w:lang w:eastAsia="ar-SA"/>
              </w:rPr>
              <w:fldChar w:fldCharType="begin"/>
            </w:r>
            <w:r w:rsidR="009B2B44" w:rsidRPr="00EC5CAF">
              <w:rPr>
                <w:rFonts w:ascii="Times New Roman" w:eastAsia="Arial" w:hAnsi="Times New Roman" w:cs="Times New Roman"/>
                <w:b/>
                <w:kern w:val="1"/>
                <w:sz w:val="24"/>
                <w:szCs w:val="24"/>
                <w:lang w:eastAsia="ar-SA"/>
              </w:rPr>
              <w:instrText>""</w:instrText>
            </w:r>
            <w:r w:rsidRPr="00EC5CAF">
              <w:rPr>
                <w:rFonts w:ascii="Times New Roman" w:eastAsia="Arial" w:hAnsi="Times New Roman" w:cs="Times New Roman"/>
                <w:b/>
                <w:kern w:val="1"/>
                <w:sz w:val="24"/>
                <w:szCs w:val="24"/>
                <w:lang w:eastAsia="ar-SA"/>
              </w:rPr>
              <w:fldChar w:fldCharType="separate"/>
            </w:r>
            <w:r w:rsidR="009B2B44" w:rsidRPr="00EC5CAF">
              <w:rPr>
                <w:rFonts w:ascii="Times New Roman" w:eastAsia="Arial" w:hAnsi="Times New Roman" w:cs="Times New Roman"/>
                <w:b/>
                <w:kern w:val="1"/>
                <w:sz w:val="24"/>
                <w:szCs w:val="24"/>
                <w:lang w:eastAsia="ar-SA"/>
              </w:rPr>
              <w:t>     </w:t>
            </w:r>
            <w:r w:rsidRPr="00EC5CAF">
              <w:rPr>
                <w:rFonts w:ascii="Times New Roman" w:eastAsia="Arial" w:hAnsi="Times New Roman" w:cs="Times New Roman"/>
                <w:b/>
                <w:kern w:val="1"/>
                <w:sz w:val="24"/>
                <w:szCs w:val="24"/>
                <w:lang w:eastAsia="ar-SA"/>
              </w:rPr>
              <w:fldChar w:fldCharType="end"/>
            </w:r>
            <w:r w:rsidR="009B2B44" w:rsidRPr="00EC5CAF">
              <w:rPr>
                <w:rFonts w:ascii="Times New Roman" w:eastAsia="Arial" w:hAnsi="Times New Roman" w:cs="Times New Roman"/>
                <w:b/>
                <w:kern w:val="1"/>
                <w:sz w:val="24"/>
                <w:szCs w:val="24"/>
                <w:lang w:eastAsia="ar-SA"/>
              </w:rPr>
              <w:t>АО «Башкирский регистр социальных карт»</w:t>
            </w:r>
          </w:p>
          <w:p w:rsidR="009739CF" w:rsidRPr="009739CF" w:rsidRDefault="009739CF" w:rsidP="009739CF">
            <w:pPr>
              <w:pStyle w:val="af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9CF">
              <w:rPr>
                <w:rFonts w:ascii="Times New Roman" w:hAnsi="Times New Roman" w:cs="Times New Roman"/>
                <w:sz w:val="24"/>
                <w:szCs w:val="24"/>
              </w:rPr>
              <w:t>Юридический адрес:</w:t>
            </w:r>
          </w:p>
          <w:p w:rsidR="009739CF" w:rsidRPr="009739CF" w:rsidRDefault="009739CF" w:rsidP="009739CF">
            <w:pPr>
              <w:pStyle w:val="af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9CF">
              <w:rPr>
                <w:rFonts w:ascii="Times New Roman" w:hAnsi="Times New Roman" w:cs="Times New Roman"/>
                <w:sz w:val="24"/>
                <w:szCs w:val="24"/>
              </w:rPr>
              <w:t>450008, Республика Башкортостан, г. Уфа,</w:t>
            </w:r>
          </w:p>
          <w:p w:rsidR="009739CF" w:rsidRPr="009739CF" w:rsidRDefault="009739CF" w:rsidP="009739CF">
            <w:pPr>
              <w:pStyle w:val="af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9CF">
              <w:rPr>
                <w:rFonts w:ascii="Times New Roman" w:hAnsi="Times New Roman" w:cs="Times New Roman"/>
                <w:sz w:val="24"/>
                <w:szCs w:val="24"/>
              </w:rPr>
              <w:t>ул. Крупской, д.9,</w:t>
            </w:r>
          </w:p>
          <w:p w:rsidR="009739CF" w:rsidRPr="009739CF" w:rsidRDefault="009739CF" w:rsidP="009739CF">
            <w:pPr>
              <w:pStyle w:val="af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9CF">
              <w:rPr>
                <w:rFonts w:ascii="Times New Roman" w:hAnsi="Times New Roman" w:cs="Times New Roman"/>
                <w:sz w:val="24"/>
                <w:szCs w:val="24"/>
              </w:rPr>
              <w:t>Адрес для почтовых отправлений:</w:t>
            </w:r>
          </w:p>
          <w:p w:rsidR="009739CF" w:rsidRPr="009739CF" w:rsidRDefault="009739CF" w:rsidP="009739CF">
            <w:pPr>
              <w:pStyle w:val="af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9CF">
              <w:rPr>
                <w:rFonts w:ascii="Times New Roman" w:hAnsi="Times New Roman" w:cs="Times New Roman"/>
                <w:sz w:val="24"/>
                <w:szCs w:val="24"/>
              </w:rPr>
              <w:t>450008, Республика Башкортостан, г. Уфа,</w:t>
            </w:r>
          </w:p>
          <w:p w:rsidR="009B2B44" w:rsidRPr="009739CF" w:rsidRDefault="009739CF" w:rsidP="009739CF">
            <w:pPr>
              <w:pStyle w:val="afb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739CF">
              <w:rPr>
                <w:rFonts w:ascii="Times New Roman" w:hAnsi="Times New Roman" w:cs="Times New Roman"/>
                <w:sz w:val="24"/>
                <w:szCs w:val="24"/>
              </w:rPr>
              <w:t>ул. Крупской, д.9</w:t>
            </w:r>
          </w:p>
          <w:p w:rsidR="009B2B44" w:rsidRPr="00EC5CAF" w:rsidRDefault="009B2B44" w:rsidP="00E276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1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C5CAF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  <w:t xml:space="preserve">ИНН  0274124752, КПП 027401001 </w:t>
            </w:r>
          </w:p>
          <w:p w:rsidR="009B2B44" w:rsidRPr="00EC5CAF" w:rsidRDefault="009B2B44" w:rsidP="00E276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1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C5CAF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  <w:t xml:space="preserve">р/с 40702810200820002006 </w:t>
            </w:r>
          </w:p>
          <w:p w:rsidR="009B2B44" w:rsidRPr="00EC5CAF" w:rsidRDefault="009B2B44" w:rsidP="00E276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1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C5CAF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  <w:t>в ФИЛИАЛ ПАО «БАНК УРАЛСИБ» В Г.УФА</w:t>
            </w:r>
          </w:p>
          <w:p w:rsidR="009B2B44" w:rsidRPr="00EC5CAF" w:rsidRDefault="009B2B44" w:rsidP="00E276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1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C5CAF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  <w:t>к/с 30101810600000000770</w:t>
            </w:r>
          </w:p>
          <w:p w:rsidR="009B2B44" w:rsidRPr="00EC5CAF" w:rsidRDefault="009B2B44" w:rsidP="00E2768D">
            <w:pPr>
              <w:widowControl w:val="0"/>
              <w:suppressAutoHyphens/>
              <w:spacing w:after="0" w:line="240" w:lineRule="auto"/>
              <w:ind w:firstLine="1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EC5CA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БИК 048073770</w:t>
            </w:r>
          </w:p>
        </w:tc>
        <w:tc>
          <w:tcPr>
            <w:tcW w:w="5412" w:type="dxa"/>
            <w:hideMark/>
          </w:tcPr>
          <w:p w:rsidR="009B2B44" w:rsidRPr="00EC5CAF" w:rsidRDefault="009B2B44" w:rsidP="00E2768D">
            <w:pPr>
              <w:widowControl w:val="0"/>
              <w:suppressAutoHyphens/>
              <w:spacing w:after="0" w:line="240" w:lineRule="auto"/>
              <w:ind w:firstLine="1"/>
              <w:jc w:val="right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9B2B44" w:rsidRPr="00EC5CAF" w:rsidRDefault="009B2B44" w:rsidP="00E2768D">
            <w:pPr>
              <w:widowControl w:val="0"/>
              <w:suppressAutoHyphens/>
              <w:spacing w:after="0" w:line="240" w:lineRule="auto"/>
              <w:ind w:firstLine="1"/>
              <w:rPr>
                <w:rFonts w:ascii="Times New Roman" w:eastAsia="Arial" w:hAnsi="Times New Roman" w:cs="Times New Roman"/>
                <w:i/>
                <w:kern w:val="1"/>
                <w:sz w:val="24"/>
                <w:szCs w:val="24"/>
                <w:lang w:eastAsia="ar-SA"/>
              </w:rPr>
            </w:pPr>
          </w:p>
        </w:tc>
      </w:tr>
      <w:tr w:rsidR="009B2B44" w:rsidRPr="00EC5CAF" w:rsidTr="00E2768D">
        <w:trPr>
          <w:cantSplit/>
          <w:jc w:val="center"/>
        </w:trPr>
        <w:tc>
          <w:tcPr>
            <w:tcW w:w="4848" w:type="dxa"/>
          </w:tcPr>
          <w:p w:rsidR="009B2B44" w:rsidRPr="00EC5CAF" w:rsidRDefault="009B2B44" w:rsidP="00E2768D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9B2B44" w:rsidRPr="00D72754" w:rsidRDefault="004D58FE" w:rsidP="00E2768D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b/>
                <w:kern w:val="1"/>
                <w:sz w:val="24"/>
                <w:szCs w:val="24"/>
                <w:lang w:eastAsia="ar-SA"/>
              </w:rPr>
              <w:t>Г</w:t>
            </w:r>
            <w:r w:rsidR="009B2B44" w:rsidRPr="00D72754">
              <w:rPr>
                <w:rFonts w:ascii="Times New Roman" w:eastAsia="Arial" w:hAnsi="Times New Roman" w:cs="Times New Roman"/>
                <w:b/>
                <w:kern w:val="1"/>
                <w:sz w:val="24"/>
                <w:szCs w:val="24"/>
                <w:lang w:eastAsia="ar-SA"/>
              </w:rPr>
              <w:t>енеральн</w:t>
            </w:r>
            <w:r>
              <w:rPr>
                <w:rFonts w:ascii="Times New Roman" w:eastAsia="Arial" w:hAnsi="Times New Roman" w:cs="Times New Roman"/>
                <w:b/>
                <w:kern w:val="1"/>
                <w:sz w:val="24"/>
                <w:szCs w:val="24"/>
                <w:lang w:eastAsia="ar-SA"/>
              </w:rPr>
              <w:t>ый</w:t>
            </w:r>
            <w:r w:rsidR="009B2B44" w:rsidRPr="00D72754">
              <w:rPr>
                <w:rFonts w:ascii="Times New Roman" w:eastAsia="Arial" w:hAnsi="Times New Roman" w:cs="Times New Roman"/>
                <w:b/>
                <w:kern w:val="1"/>
                <w:sz w:val="24"/>
                <w:szCs w:val="24"/>
                <w:lang w:eastAsia="ar-SA"/>
              </w:rPr>
              <w:t xml:space="preserve"> директор</w:t>
            </w:r>
          </w:p>
          <w:p w:rsidR="00357E13" w:rsidRDefault="00357E13" w:rsidP="00E2768D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</w:p>
          <w:p w:rsidR="009B2B44" w:rsidRPr="00D72754" w:rsidRDefault="009B2B44" w:rsidP="00E2768D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D72754">
              <w:rPr>
                <w:rFonts w:ascii="Times New Roman" w:eastAsia="Arial" w:hAnsi="Times New Roman" w:cs="Times New Roman"/>
                <w:b/>
                <w:kern w:val="1"/>
                <w:sz w:val="24"/>
                <w:szCs w:val="24"/>
                <w:lang w:eastAsia="ar-SA"/>
              </w:rPr>
              <w:t xml:space="preserve">_______________ </w:t>
            </w:r>
            <w:r w:rsidR="004D58FE">
              <w:rPr>
                <w:rFonts w:ascii="Times New Roman" w:hAnsi="Times New Roman" w:cs="Times New Roman"/>
                <w:sz w:val="24"/>
                <w:szCs w:val="24"/>
              </w:rPr>
              <w:t>Р.М.Нургалиев</w:t>
            </w:r>
            <w:bookmarkStart w:id="0" w:name="_GoBack"/>
            <w:bookmarkEnd w:id="0"/>
            <w:r w:rsidR="00B9440B" w:rsidRPr="00651316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9B2B44" w:rsidRPr="00D72754" w:rsidRDefault="009B2B44" w:rsidP="00E2768D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b/>
                <w:kern w:val="1"/>
                <w:sz w:val="24"/>
                <w:szCs w:val="24"/>
                <w:vertAlign w:val="superscript"/>
                <w:lang w:eastAsia="ar-SA"/>
              </w:rPr>
            </w:pPr>
            <w:r w:rsidRPr="00D72754">
              <w:rPr>
                <w:rFonts w:ascii="Times New Roman" w:eastAsia="Arial" w:hAnsi="Times New Roman" w:cs="Times New Roman"/>
                <w:b/>
                <w:kern w:val="1"/>
                <w:sz w:val="24"/>
                <w:szCs w:val="24"/>
                <w:vertAlign w:val="superscript"/>
                <w:lang w:eastAsia="ar-SA"/>
              </w:rPr>
              <w:t>(подпись,                                 инициалы, фамилия)</w:t>
            </w:r>
          </w:p>
          <w:p w:rsidR="009B2B44" w:rsidRPr="00EC5CAF" w:rsidRDefault="009B2B44" w:rsidP="00E2768D">
            <w:pPr>
              <w:widowControl w:val="0"/>
              <w:tabs>
                <w:tab w:val="left" w:pos="4995"/>
              </w:tabs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EC5CAF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  <w:t>М.П.</w:t>
            </w:r>
          </w:p>
        </w:tc>
        <w:tc>
          <w:tcPr>
            <w:tcW w:w="5412" w:type="dxa"/>
          </w:tcPr>
          <w:p w:rsidR="009B2B44" w:rsidRPr="00EC5CAF" w:rsidRDefault="009B2B44" w:rsidP="00E2768D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357E13" w:rsidRDefault="00357E13" w:rsidP="00E2768D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9B2B44" w:rsidRPr="00EC5CAF" w:rsidRDefault="009B2B44" w:rsidP="00E2768D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C5CAF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</w:p>
          <w:p w:rsidR="009B2B44" w:rsidRPr="00EC5CAF" w:rsidRDefault="009B2B44" w:rsidP="00E2768D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C5CAF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  <w:t xml:space="preserve">              _______________ ______________</w:t>
            </w:r>
          </w:p>
          <w:p w:rsidR="009B2B44" w:rsidRPr="00EC5CAF" w:rsidRDefault="009B2B44" w:rsidP="00E2768D">
            <w:pPr>
              <w:widowControl w:val="0"/>
              <w:tabs>
                <w:tab w:val="left" w:pos="4570"/>
              </w:tabs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C5CAF">
              <w:rPr>
                <w:rFonts w:ascii="Times New Roman" w:eastAsia="Arial" w:hAnsi="Times New Roman" w:cs="Times New Roman"/>
                <w:kern w:val="1"/>
                <w:sz w:val="24"/>
                <w:szCs w:val="24"/>
                <w:vertAlign w:val="superscript"/>
                <w:lang w:eastAsia="ar-SA"/>
              </w:rPr>
              <w:t xml:space="preserve">(подпись, </w:t>
            </w:r>
            <w:r w:rsidRPr="00EC5CAF">
              <w:rPr>
                <w:rFonts w:ascii="Times New Roman" w:eastAsia="Arial" w:hAnsi="Times New Roman" w:cs="Times New Roman"/>
                <w:i/>
                <w:kern w:val="1"/>
                <w:sz w:val="24"/>
                <w:szCs w:val="24"/>
                <w:vertAlign w:val="superscript"/>
                <w:lang w:eastAsia="ar-SA"/>
              </w:rPr>
              <w:t xml:space="preserve">                             </w:t>
            </w:r>
            <w:r w:rsidRPr="00EC5CAF">
              <w:rPr>
                <w:rFonts w:ascii="Times New Roman" w:eastAsia="Arial" w:hAnsi="Times New Roman" w:cs="Times New Roman"/>
                <w:kern w:val="1"/>
                <w:sz w:val="24"/>
                <w:szCs w:val="24"/>
                <w:vertAlign w:val="superscript"/>
                <w:lang w:eastAsia="ar-SA"/>
              </w:rPr>
              <w:t>инициалы, фамилия)</w:t>
            </w:r>
          </w:p>
          <w:p w:rsidR="009B2B44" w:rsidRPr="00EC5CAF" w:rsidRDefault="009B2B44" w:rsidP="00E2768D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  <w:r w:rsidRPr="00EC5CA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              М.П.</w:t>
            </w:r>
          </w:p>
        </w:tc>
      </w:tr>
    </w:tbl>
    <w:p w:rsidR="00E2768D" w:rsidRPr="00EC5CAF" w:rsidRDefault="00E2768D">
      <w:pPr>
        <w:spacing w:after="0" w:line="240" w:lineRule="auto"/>
        <w:ind w:firstLine="1"/>
        <w:contextualSpacing/>
        <w:jc w:val="right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:rsidR="00BD09D8" w:rsidRPr="00EC5CAF" w:rsidRDefault="00BD09D8" w:rsidP="002966E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BD09D8" w:rsidRPr="00EC5CAF" w:rsidSect="002E5288">
      <w:footerReference w:type="default" r:id="rId9"/>
      <w:pgSz w:w="11906" w:h="16838"/>
      <w:pgMar w:top="709" w:right="1133" w:bottom="709" w:left="1276" w:header="708" w:footer="7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6D78" w:rsidRDefault="00686D78" w:rsidP="00951043">
      <w:pPr>
        <w:spacing w:after="0" w:line="240" w:lineRule="auto"/>
      </w:pPr>
      <w:r>
        <w:separator/>
      </w:r>
    </w:p>
  </w:endnote>
  <w:endnote w:type="continuationSeparator" w:id="0">
    <w:p w:rsidR="00686D78" w:rsidRDefault="00686D78" w:rsidP="009510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40689955"/>
      <w:docPartObj>
        <w:docPartGallery w:val="Page Numbers (Bottom of Page)"/>
        <w:docPartUnique/>
      </w:docPartObj>
    </w:sdtPr>
    <w:sdtEndPr/>
    <w:sdtContent>
      <w:p w:rsidR="002E5288" w:rsidRDefault="00760D60">
        <w:pPr>
          <w:pStyle w:val="af9"/>
          <w:jc w:val="center"/>
        </w:pPr>
        <w:r>
          <w:fldChar w:fldCharType="begin"/>
        </w:r>
        <w:r w:rsidR="002E5288">
          <w:instrText xml:space="preserve"> PAGE   \* MERGEFORMAT </w:instrText>
        </w:r>
        <w:r>
          <w:fldChar w:fldCharType="separate"/>
        </w:r>
        <w:r w:rsidR="004D58FE">
          <w:rPr>
            <w:noProof/>
          </w:rPr>
          <w:t>3</w:t>
        </w:r>
        <w:r>
          <w:fldChar w:fldCharType="end"/>
        </w:r>
      </w:p>
    </w:sdtContent>
  </w:sdt>
  <w:p w:rsidR="002E5288" w:rsidRDefault="002E5288">
    <w:pPr>
      <w:pStyle w:val="af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6D78" w:rsidRDefault="00686D78" w:rsidP="00951043">
      <w:pPr>
        <w:spacing w:after="0" w:line="240" w:lineRule="auto"/>
      </w:pPr>
      <w:r>
        <w:separator/>
      </w:r>
    </w:p>
  </w:footnote>
  <w:footnote w:type="continuationSeparator" w:id="0">
    <w:p w:rsidR="00686D78" w:rsidRDefault="00686D78" w:rsidP="009510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E640CC7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3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2">
      <w:start w:val="1"/>
      <w:numFmt w:val="decimal"/>
      <w:lvlText w:val="3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  <w:b/>
      </w:rPr>
    </w:lvl>
  </w:abstractNum>
  <w:abstractNum w:abstractNumId="1">
    <w:nsid w:val="00000005"/>
    <w:multiLevelType w:val="multilevel"/>
    <w:tmpl w:val="5C7C7924"/>
    <w:lvl w:ilvl="0">
      <w:start w:val="3"/>
      <w:numFmt w:val="decimal"/>
      <w:lvlText w:val="%1"/>
      <w:lvlJc w:val="left"/>
      <w:pPr>
        <w:tabs>
          <w:tab w:val="num" w:pos="1286"/>
        </w:tabs>
        <w:ind w:left="1286" w:hanging="435"/>
      </w:pPr>
      <w:rPr>
        <w:b/>
      </w:rPr>
    </w:lvl>
    <w:lvl w:ilvl="1">
      <w:start w:val="2"/>
      <w:numFmt w:val="decimal"/>
      <w:lvlText w:val="%1.%2"/>
      <w:lvlJc w:val="left"/>
      <w:pPr>
        <w:tabs>
          <w:tab w:val="num" w:pos="719"/>
        </w:tabs>
        <w:ind w:left="719" w:hanging="435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b w:val="0"/>
      </w:rPr>
    </w:lvl>
  </w:abstractNum>
  <w:abstractNum w:abstractNumId="2">
    <w:nsid w:val="00000007"/>
    <w:multiLevelType w:val="multilevel"/>
    <w:tmpl w:val="C5386E34"/>
    <w:name w:val="WW8Num14"/>
    <w:lvl w:ilvl="0">
      <w:start w:val="6"/>
      <w:numFmt w:val="decimal"/>
      <w:lvlText w:val="%1"/>
      <w:lvlJc w:val="left"/>
      <w:pPr>
        <w:tabs>
          <w:tab w:val="num" w:pos="1211"/>
        </w:tabs>
        <w:ind w:left="1211" w:hanging="360"/>
      </w:pPr>
    </w:lvl>
    <w:lvl w:ilvl="1">
      <w:start w:val="1"/>
      <w:numFmt w:val="decimal"/>
      <w:lvlText w:val="5.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029"/>
        </w:tabs>
        <w:ind w:left="2029" w:hanging="720"/>
      </w:pPr>
    </w:lvl>
    <w:lvl w:ilvl="3">
      <w:start w:val="1"/>
      <w:numFmt w:val="decimal"/>
      <w:lvlText w:val="%1.%2.%3.%4"/>
      <w:lvlJc w:val="left"/>
      <w:pPr>
        <w:tabs>
          <w:tab w:val="num" w:pos="2258"/>
        </w:tabs>
        <w:ind w:left="2258" w:hanging="720"/>
      </w:pPr>
    </w:lvl>
    <w:lvl w:ilvl="4">
      <w:start w:val="1"/>
      <w:numFmt w:val="decimal"/>
      <w:lvlText w:val="%1.%2.%3.%4.%5"/>
      <w:lvlJc w:val="left"/>
      <w:pPr>
        <w:tabs>
          <w:tab w:val="num" w:pos="2847"/>
        </w:tabs>
        <w:ind w:left="2847" w:hanging="1080"/>
      </w:pPr>
    </w:lvl>
    <w:lvl w:ilvl="5">
      <w:start w:val="1"/>
      <w:numFmt w:val="decimal"/>
      <w:lvlText w:val="%1.%2.%3.%4.%5.%6"/>
      <w:lvlJc w:val="left"/>
      <w:pPr>
        <w:tabs>
          <w:tab w:val="num" w:pos="3076"/>
        </w:tabs>
        <w:ind w:left="3076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65"/>
        </w:tabs>
        <w:ind w:left="3665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894"/>
        </w:tabs>
        <w:ind w:left="3894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483"/>
        </w:tabs>
        <w:ind w:left="4483" w:hanging="1800"/>
      </w:pPr>
    </w:lvl>
  </w:abstractNum>
  <w:abstractNum w:abstractNumId="3">
    <w:nsid w:val="02AB1665"/>
    <w:multiLevelType w:val="hybridMultilevel"/>
    <w:tmpl w:val="99E67C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5497F7E"/>
    <w:multiLevelType w:val="multilevel"/>
    <w:tmpl w:val="96222DD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347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35" w:hanging="72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3900" w:hanging="1080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5">
    <w:nsid w:val="0C8A3304"/>
    <w:multiLevelType w:val="multilevel"/>
    <w:tmpl w:val="1CDC94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47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35" w:hanging="72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3900" w:hanging="1080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6">
    <w:nsid w:val="0D0F1E06"/>
    <w:multiLevelType w:val="multilevel"/>
    <w:tmpl w:val="1CDC94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47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35" w:hanging="72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3900" w:hanging="1080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7">
    <w:nsid w:val="154A63FC"/>
    <w:multiLevelType w:val="multilevel"/>
    <w:tmpl w:val="284E7E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198718EB"/>
    <w:multiLevelType w:val="hybridMultilevel"/>
    <w:tmpl w:val="4F18A0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EE578D"/>
    <w:multiLevelType w:val="multilevel"/>
    <w:tmpl w:val="0C1C08E6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82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2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5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24" w:hanging="1800"/>
      </w:pPr>
      <w:rPr>
        <w:rFonts w:hint="default"/>
      </w:rPr>
    </w:lvl>
  </w:abstractNum>
  <w:abstractNum w:abstractNumId="10">
    <w:nsid w:val="1E5976F5"/>
    <w:multiLevelType w:val="singleLevel"/>
    <w:tmpl w:val="F05CC11A"/>
    <w:lvl w:ilvl="0">
      <w:start w:val="1"/>
      <w:numFmt w:val="decimal"/>
      <w:lvlText w:val="4.%1."/>
      <w:legacy w:legacy="1" w:legacySpace="0" w:legacyIndent="43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>
    <w:nsid w:val="214044CE"/>
    <w:multiLevelType w:val="multilevel"/>
    <w:tmpl w:val="803E66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2B49517B"/>
    <w:multiLevelType w:val="multilevel"/>
    <w:tmpl w:val="803E66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2D8C1179"/>
    <w:multiLevelType w:val="hybridMultilevel"/>
    <w:tmpl w:val="EA8A2EB2"/>
    <w:lvl w:ilvl="0" w:tplc="0A8ABBB0">
      <w:start w:val="1"/>
      <w:numFmt w:val="decimal"/>
      <w:lvlText w:val="6.%1"/>
      <w:lvlJc w:val="left"/>
      <w:pPr>
        <w:ind w:left="72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4">
    <w:nsid w:val="305577F5"/>
    <w:multiLevelType w:val="multilevel"/>
    <w:tmpl w:val="803E66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32A06D43"/>
    <w:multiLevelType w:val="multilevel"/>
    <w:tmpl w:val="1CDC94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47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35" w:hanging="72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3900" w:hanging="1080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6">
    <w:nsid w:val="35860DD6"/>
    <w:multiLevelType w:val="multilevel"/>
    <w:tmpl w:val="97D8A8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pStyle w:val="2"/>
      <w:lvlText w:val="%1.%2."/>
      <w:lvlJc w:val="left"/>
      <w:pPr>
        <w:tabs>
          <w:tab w:val="num" w:pos="718"/>
        </w:tabs>
        <w:ind w:left="718" w:hanging="576"/>
      </w:pPr>
      <w:rPr>
        <w:b w:val="0"/>
        <w:i w:val="0"/>
        <w:strike w:val="0"/>
        <w:dstrike w:val="0"/>
        <w:u w:val="none"/>
        <w:effect w:val="none"/>
      </w:rPr>
    </w:lvl>
    <w:lvl w:ilvl="2">
      <w:start w:val="1"/>
      <w:numFmt w:val="none"/>
      <w:lvlText w:val="2."/>
      <w:lvlJc w:val="left"/>
      <w:pPr>
        <w:tabs>
          <w:tab w:val="num" w:pos="360"/>
        </w:tabs>
        <w:ind w:left="360" w:hanging="360"/>
      </w:pPr>
    </w:lvl>
    <w:lvl w:ilvl="3">
      <w:start w:val="1"/>
      <w:numFmt w:val="none"/>
      <w:lvlText w:val="1."/>
      <w:lvlJc w:val="left"/>
      <w:pPr>
        <w:tabs>
          <w:tab w:val="num" w:pos="360"/>
        </w:tabs>
        <w:ind w:left="360" w:hanging="360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2184"/>
        </w:tabs>
        <w:ind w:left="2184" w:hanging="1584"/>
      </w:pPr>
    </w:lvl>
  </w:abstractNum>
  <w:abstractNum w:abstractNumId="17">
    <w:nsid w:val="4416427E"/>
    <w:multiLevelType w:val="hybridMultilevel"/>
    <w:tmpl w:val="73A6458E"/>
    <w:lvl w:ilvl="0" w:tplc="7D24330A">
      <w:start w:val="7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8">
    <w:nsid w:val="45D06DD0"/>
    <w:multiLevelType w:val="multilevel"/>
    <w:tmpl w:val="3C887D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47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35" w:hanging="72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9">
    <w:nsid w:val="48A76A76"/>
    <w:multiLevelType w:val="hybridMultilevel"/>
    <w:tmpl w:val="EBC21F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F86F61"/>
    <w:multiLevelType w:val="hybridMultilevel"/>
    <w:tmpl w:val="526439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26D75D5"/>
    <w:multiLevelType w:val="hybridMultilevel"/>
    <w:tmpl w:val="5706088E"/>
    <w:lvl w:ilvl="0" w:tplc="FD0442BE">
      <w:start w:val="3"/>
      <w:numFmt w:val="bullet"/>
      <w:lvlText w:val=""/>
      <w:lvlJc w:val="left"/>
      <w:pPr>
        <w:tabs>
          <w:tab w:val="num" w:pos="1778"/>
        </w:tabs>
        <w:ind w:left="1778" w:hanging="360"/>
      </w:pPr>
      <w:rPr>
        <w:rFonts w:ascii="Symbol" w:eastAsia="Times New Roman" w:hAnsi="Symbol" w:cs="Times New Roman" w:hint="default"/>
      </w:rPr>
    </w:lvl>
    <w:lvl w:ilvl="1" w:tplc="E0162CA0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7D7A2DA4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56FEC2E6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A96E5E40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4050ABB8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262497DE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9BDA85AA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5434DE24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>
    <w:nsid w:val="5362275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55AF5AFC"/>
    <w:multiLevelType w:val="multilevel"/>
    <w:tmpl w:val="A1EEC11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4">
    <w:nsid w:val="57147135"/>
    <w:multiLevelType w:val="multilevel"/>
    <w:tmpl w:val="A282D8D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1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1440"/>
      </w:pPr>
      <w:rPr>
        <w:rFonts w:hint="default"/>
      </w:rPr>
    </w:lvl>
  </w:abstractNum>
  <w:abstractNum w:abstractNumId="25">
    <w:nsid w:val="5A4D00B3"/>
    <w:multiLevelType w:val="hybridMultilevel"/>
    <w:tmpl w:val="37DC674E"/>
    <w:lvl w:ilvl="0" w:tplc="52DAD8C0">
      <w:start w:val="1"/>
      <w:numFmt w:val="decimal"/>
      <w:lvlText w:val="%1."/>
      <w:lvlJc w:val="left"/>
      <w:pPr>
        <w:ind w:left="1275" w:hanging="360"/>
      </w:pPr>
      <w:rPr>
        <w:rFonts w:cs="Times New Roman" w:hint="default"/>
      </w:rPr>
    </w:lvl>
    <w:lvl w:ilvl="1" w:tplc="CD328482">
      <w:numFmt w:val="none"/>
      <w:lvlText w:val=""/>
      <w:lvlJc w:val="left"/>
      <w:pPr>
        <w:tabs>
          <w:tab w:val="num" w:pos="360"/>
        </w:tabs>
      </w:pPr>
    </w:lvl>
    <w:lvl w:ilvl="2" w:tplc="D8943D50">
      <w:numFmt w:val="none"/>
      <w:lvlText w:val=""/>
      <w:lvlJc w:val="left"/>
      <w:pPr>
        <w:tabs>
          <w:tab w:val="num" w:pos="360"/>
        </w:tabs>
      </w:pPr>
    </w:lvl>
    <w:lvl w:ilvl="3" w:tplc="83C81CA0">
      <w:numFmt w:val="none"/>
      <w:lvlText w:val=""/>
      <w:lvlJc w:val="left"/>
      <w:pPr>
        <w:tabs>
          <w:tab w:val="num" w:pos="360"/>
        </w:tabs>
      </w:pPr>
    </w:lvl>
    <w:lvl w:ilvl="4" w:tplc="79E0E136">
      <w:numFmt w:val="none"/>
      <w:lvlText w:val=""/>
      <w:lvlJc w:val="left"/>
      <w:pPr>
        <w:tabs>
          <w:tab w:val="num" w:pos="360"/>
        </w:tabs>
      </w:pPr>
    </w:lvl>
    <w:lvl w:ilvl="5" w:tplc="88162684">
      <w:numFmt w:val="none"/>
      <w:lvlText w:val=""/>
      <w:lvlJc w:val="left"/>
      <w:pPr>
        <w:tabs>
          <w:tab w:val="num" w:pos="360"/>
        </w:tabs>
      </w:pPr>
    </w:lvl>
    <w:lvl w:ilvl="6" w:tplc="157A3B4C">
      <w:numFmt w:val="none"/>
      <w:lvlText w:val=""/>
      <w:lvlJc w:val="left"/>
      <w:pPr>
        <w:tabs>
          <w:tab w:val="num" w:pos="360"/>
        </w:tabs>
      </w:pPr>
    </w:lvl>
    <w:lvl w:ilvl="7" w:tplc="521C611A">
      <w:numFmt w:val="none"/>
      <w:lvlText w:val=""/>
      <w:lvlJc w:val="left"/>
      <w:pPr>
        <w:tabs>
          <w:tab w:val="num" w:pos="360"/>
        </w:tabs>
      </w:pPr>
    </w:lvl>
    <w:lvl w:ilvl="8" w:tplc="7BB6748C">
      <w:numFmt w:val="none"/>
      <w:lvlText w:val=""/>
      <w:lvlJc w:val="left"/>
      <w:pPr>
        <w:tabs>
          <w:tab w:val="num" w:pos="360"/>
        </w:tabs>
      </w:pPr>
    </w:lvl>
  </w:abstractNum>
  <w:abstractNum w:abstractNumId="26">
    <w:nsid w:val="5AB806AE"/>
    <w:multiLevelType w:val="multilevel"/>
    <w:tmpl w:val="129C6C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969" w:hanging="12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318" w:hanging="126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667" w:hanging="126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016" w:hanging="126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365" w:hanging="126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b/>
      </w:rPr>
    </w:lvl>
  </w:abstractNum>
  <w:abstractNum w:abstractNumId="27">
    <w:nsid w:val="666D2775"/>
    <w:multiLevelType w:val="multilevel"/>
    <w:tmpl w:val="D6BED42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71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4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53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2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3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06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17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88" w:hanging="1800"/>
      </w:pPr>
      <w:rPr>
        <w:rFonts w:hint="default"/>
        <w:b w:val="0"/>
      </w:rPr>
    </w:lvl>
  </w:abstractNum>
  <w:abstractNum w:abstractNumId="28">
    <w:nsid w:val="679B7C7E"/>
    <w:multiLevelType w:val="hybridMultilevel"/>
    <w:tmpl w:val="351E3614"/>
    <w:lvl w:ilvl="0" w:tplc="1AD6D7E0">
      <w:start w:val="1"/>
      <w:numFmt w:val="decimal"/>
      <w:lvlText w:val="7.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3E13A3"/>
    <w:multiLevelType w:val="multilevel"/>
    <w:tmpl w:val="96222DD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347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35" w:hanging="72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3900" w:hanging="1080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30">
    <w:nsid w:val="71EC4256"/>
    <w:multiLevelType w:val="multilevel"/>
    <w:tmpl w:val="2D766B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216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744C4E3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79562F4F"/>
    <w:multiLevelType w:val="multilevel"/>
    <w:tmpl w:val="3C887D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47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35" w:hanging="72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33">
    <w:nsid w:val="7AFD0AC7"/>
    <w:multiLevelType w:val="hybridMultilevel"/>
    <w:tmpl w:val="080C2B2C"/>
    <w:lvl w:ilvl="0" w:tplc="DA58FE8C">
      <w:start w:val="12"/>
      <w:numFmt w:val="bullet"/>
      <w:lvlText w:val="•"/>
      <w:lvlJc w:val="left"/>
      <w:pPr>
        <w:ind w:left="2839" w:hanging="141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4">
    <w:nsid w:val="7FA3567B"/>
    <w:multiLevelType w:val="multilevel"/>
    <w:tmpl w:val="DAD84B62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91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662" w:hanging="720"/>
      </w:pPr>
      <w:rPr>
        <w:rFonts w:hint="default"/>
      </w:rPr>
    </w:lvl>
    <w:lvl w:ilvl="3">
      <w:start w:val="4"/>
      <w:numFmt w:val="decimal"/>
      <w:lvlText w:val="%1.%2.%3.%4."/>
      <w:lvlJc w:val="left"/>
      <w:pPr>
        <w:ind w:left="185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1800"/>
      </w:pPr>
      <w:rPr>
        <w:rFonts w:hint="default"/>
      </w:rPr>
    </w:lvl>
  </w:abstractNum>
  <w:num w:numId="1">
    <w:abstractNumId w:val="30"/>
  </w:num>
  <w:num w:numId="2">
    <w:abstractNumId w:val="25"/>
  </w:num>
  <w:num w:numId="3">
    <w:abstractNumId w:val="15"/>
  </w:num>
  <w:num w:numId="4">
    <w:abstractNumId w:val="24"/>
  </w:num>
  <w:num w:numId="5">
    <w:abstractNumId w:val="20"/>
  </w:num>
  <w:num w:numId="6">
    <w:abstractNumId w:val="18"/>
  </w:num>
  <w:num w:numId="7">
    <w:abstractNumId w:val="32"/>
  </w:num>
  <w:num w:numId="8">
    <w:abstractNumId w:val="6"/>
  </w:num>
  <w:num w:numId="9">
    <w:abstractNumId w:val="5"/>
  </w:num>
  <w:num w:numId="10">
    <w:abstractNumId w:val="29"/>
  </w:num>
  <w:num w:numId="11">
    <w:abstractNumId w:val="33"/>
  </w:num>
  <w:num w:numId="12">
    <w:abstractNumId w:val="4"/>
  </w:num>
  <w:num w:numId="13">
    <w:abstractNumId w:val="3"/>
  </w:num>
  <w:num w:numId="14">
    <w:abstractNumId w:val="31"/>
  </w:num>
  <w:num w:numId="15">
    <w:abstractNumId w:val="22"/>
  </w:num>
  <w:num w:numId="16">
    <w:abstractNumId w:val="7"/>
  </w:num>
  <w:num w:numId="17">
    <w:abstractNumId w:val="14"/>
  </w:num>
  <w:num w:numId="18">
    <w:abstractNumId w:val="12"/>
  </w:num>
  <w:num w:numId="19">
    <w:abstractNumId w:val="11"/>
  </w:num>
  <w:num w:numId="20">
    <w:abstractNumId w:val="0"/>
  </w:num>
  <w:num w:numId="21">
    <w:abstractNumId w:val="1"/>
  </w:num>
  <w:num w:numId="22">
    <w:abstractNumId w:val="2"/>
  </w:num>
  <w:num w:numId="23">
    <w:abstractNumId w:val="21"/>
  </w:num>
  <w:num w:numId="24">
    <w:abstractNumId w:val="28"/>
  </w:num>
  <w:num w:numId="25">
    <w:abstractNumId w:val="10"/>
    <w:lvlOverride w:ilvl="0">
      <w:startOverride w:val="1"/>
    </w:lvlOverride>
  </w:num>
  <w:num w:numId="26">
    <w:abstractNumId w:val="0"/>
    <w:lvlOverride w:ilvl="0">
      <w:startOverride w:val="3"/>
    </w:lvlOverride>
    <w:lvlOverride w:ilvl="1">
      <w:startOverride w:val="1"/>
    </w:lvlOverride>
  </w:num>
  <w:num w:numId="27">
    <w:abstractNumId w:val="26"/>
  </w:num>
  <w:num w:numId="28">
    <w:abstractNumId w:val="19"/>
  </w:num>
  <w:num w:numId="29">
    <w:abstractNumId w:val="8"/>
  </w:num>
  <w:num w:numId="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3"/>
  </w:num>
  <w:num w:numId="3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4"/>
  </w:num>
  <w:num w:numId="34">
    <w:abstractNumId w:val="9"/>
  </w:num>
  <w:num w:numId="35">
    <w:abstractNumId w:val="27"/>
  </w:num>
  <w:num w:numId="36">
    <w:abstractNumId w:val="17"/>
  </w:num>
  <w:num w:numId="3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46319"/>
    <w:rsid w:val="00002DF6"/>
    <w:rsid w:val="00003225"/>
    <w:rsid w:val="00003C69"/>
    <w:rsid w:val="000150F1"/>
    <w:rsid w:val="000273FD"/>
    <w:rsid w:val="00054B00"/>
    <w:rsid w:val="00060AA6"/>
    <w:rsid w:val="00071F5A"/>
    <w:rsid w:val="00086599"/>
    <w:rsid w:val="000934A7"/>
    <w:rsid w:val="00094FB7"/>
    <w:rsid w:val="000B4127"/>
    <w:rsid w:val="000F4F11"/>
    <w:rsid w:val="00101A69"/>
    <w:rsid w:val="00101C02"/>
    <w:rsid w:val="001154B1"/>
    <w:rsid w:val="00124274"/>
    <w:rsid w:val="00126280"/>
    <w:rsid w:val="0012678F"/>
    <w:rsid w:val="00172D7D"/>
    <w:rsid w:val="0018167B"/>
    <w:rsid w:val="00184A51"/>
    <w:rsid w:val="001A02B4"/>
    <w:rsid w:val="001A3008"/>
    <w:rsid w:val="001A3D0C"/>
    <w:rsid w:val="001A548F"/>
    <w:rsid w:val="001C40D2"/>
    <w:rsid w:val="001D2A3F"/>
    <w:rsid w:val="001E5DBE"/>
    <w:rsid w:val="001F662F"/>
    <w:rsid w:val="00200B87"/>
    <w:rsid w:val="00203D57"/>
    <w:rsid w:val="00207B12"/>
    <w:rsid w:val="00224A61"/>
    <w:rsid w:val="00245185"/>
    <w:rsid w:val="002477C1"/>
    <w:rsid w:val="0025007E"/>
    <w:rsid w:val="00256A40"/>
    <w:rsid w:val="0026353B"/>
    <w:rsid w:val="002670EA"/>
    <w:rsid w:val="002704CE"/>
    <w:rsid w:val="0027488F"/>
    <w:rsid w:val="00291FB8"/>
    <w:rsid w:val="002966EF"/>
    <w:rsid w:val="002A4770"/>
    <w:rsid w:val="002B52A0"/>
    <w:rsid w:val="002E4C0E"/>
    <w:rsid w:val="002E5288"/>
    <w:rsid w:val="002F2B79"/>
    <w:rsid w:val="002F4FA5"/>
    <w:rsid w:val="002F5E97"/>
    <w:rsid w:val="0031689B"/>
    <w:rsid w:val="00330CCC"/>
    <w:rsid w:val="00334E87"/>
    <w:rsid w:val="003516F3"/>
    <w:rsid w:val="00352611"/>
    <w:rsid w:val="00357E13"/>
    <w:rsid w:val="003629B9"/>
    <w:rsid w:val="003806D6"/>
    <w:rsid w:val="00385085"/>
    <w:rsid w:val="003A56C9"/>
    <w:rsid w:val="003B3BE2"/>
    <w:rsid w:val="003B5D03"/>
    <w:rsid w:val="003C112A"/>
    <w:rsid w:val="003C35A3"/>
    <w:rsid w:val="003C617C"/>
    <w:rsid w:val="003D505D"/>
    <w:rsid w:val="003D6C85"/>
    <w:rsid w:val="004036CB"/>
    <w:rsid w:val="00437D05"/>
    <w:rsid w:val="004431E2"/>
    <w:rsid w:val="004448B4"/>
    <w:rsid w:val="00460B46"/>
    <w:rsid w:val="004667D6"/>
    <w:rsid w:val="004727C6"/>
    <w:rsid w:val="00476FD3"/>
    <w:rsid w:val="00484540"/>
    <w:rsid w:val="00491C85"/>
    <w:rsid w:val="004B496A"/>
    <w:rsid w:val="004C10D5"/>
    <w:rsid w:val="004D1BDE"/>
    <w:rsid w:val="004D58FE"/>
    <w:rsid w:val="004D76C1"/>
    <w:rsid w:val="004F5CF1"/>
    <w:rsid w:val="005043DB"/>
    <w:rsid w:val="00511363"/>
    <w:rsid w:val="00530EA1"/>
    <w:rsid w:val="0053524F"/>
    <w:rsid w:val="005442BC"/>
    <w:rsid w:val="0054741B"/>
    <w:rsid w:val="005557A0"/>
    <w:rsid w:val="00555827"/>
    <w:rsid w:val="00557516"/>
    <w:rsid w:val="005610D3"/>
    <w:rsid w:val="00566730"/>
    <w:rsid w:val="00567CED"/>
    <w:rsid w:val="00575C29"/>
    <w:rsid w:val="00596FFC"/>
    <w:rsid w:val="005C043E"/>
    <w:rsid w:val="005C4865"/>
    <w:rsid w:val="005F7291"/>
    <w:rsid w:val="00600836"/>
    <w:rsid w:val="00603250"/>
    <w:rsid w:val="0060350C"/>
    <w:rsid w:val="006042F3"/>
    <w:rsid w:val="00615578"/>
    <w:rsid w:val="006343A6"/>
    <w:rsid w:val="00642934"/>
    <w:rsid w:val="00646DFE"/>
    <w:rsid w:val="00657DA6"/>
    <w:rsid w:val="006607D6"/>
    <w:rsid w:val="00666C59"/>
    <w:rsid w:val="00686D78"/>
    <w:rsid w:val="006B45DB"/>
    <w:rsid w:val="006B6034"/>
    <w:rsid w:val="006B78A7"/>
    <w:rsid w:val="007308BC"/>
    <w:rsid w:val="0073319B"/>
    <w:rsid w:val="00733B4D"/>
    <w:rsid w:val="00734460"/>
    <w:rsid w:val="007469D8"/>
    <w:rsid w:val="00760D60"/>
    <w:rsid w:val="007669F7"/>
    <w:rsid w:val="00787AE8"/>
    <w:rsid w:val="00792A1F"/>
    <w:rsid w:val="007A5731"/>
    <w:rsid w:val="007C351A"/>
    <w:rsid w:val="007C6B7C"/>
    <w:rsid w:val="00802DF0"/>
    <w:rsid w:val="008107ED"/>
    <w:rsid w:val="008461BC"/>
    <w:rsid w:val="00853645"/>
    <w:rsid w:val="00860229"/>
    <w:rsid w:val="008630BC"/>
    <w:rsid w:val="008954CE"/>
    <w:rsid w:val="00896E2A"/>
    <w:rsid w:val="008A6815"/>
    <w:rsid w:val="008B388C"/>
    <w:rsid w:val="008B520A"/>
    <w:rsid w:val="008B5A70"/>
    <w:rsid w:val="008C051D"/>
    <w:rsid w:val="008C226C"/>
    <w:rsid w:val="008D11EB"/>
    <w:rsid w:val="008D4920"/>
    <w:rsid w:val="008D4C1B"/>
    <w:rsid w:val="008E6406"/>
    <w:rsid w:val="008F76A4"/>
    <w:rsid w:val="00904B52"/>
    <w:rsid w:val="009235DE"/>
    <w:rsid w:val="0094402F"/>
    <w:rsid w:val="009446B1"/>
    <w:rsid w:val="009462C2"/>
    <w:rsid w:val="00951043"/>
    <w:rsid w:val="00951E42"/>
    <w:rsid w:val="00963FFF"/>
    <w:rsid w:val="009720F7"/>
    <w:rsid w:val="009739CF"/>
    <w:rsid w:val="00985DBE"/>
    <w:rsid w:val="00986AEB"/>
    <w:rsid w:val="009901D5"/>
    <w:rsid w:val="009B2B44"/>
    <w:rsid w:val="009B7789"/>
    <w:rsid w:val="009C141D"/>
    <w:rsid w:val="009C43A3"/>
    <w:rsid w:val="009E78C1"/>
    <w:rsid w:val="009F1435"/>
    <w:rsid w:val="009F5F5D"/>
    <w:rsid w:val="00A03798"/>
    <w:rsid w:val="00A05DF0"/>
    <w:rsid w:val="00A17CA0"/>
    <w:rsid w:val="00A46319"/>
    <w:rsid w:val="00A55B09"/>
    <w:rsid w:val="00A61043"/>
    <w:rsid w:val="00A62EAD"/>
    <w:rsid w:val="00A73A0C"/>
    <w:rsid w:val="00A762B9"/>
    <w:rsid w:val="00A8212E"/>
    <w:rsid w:val="00AB3C6D"/>
    <w:rsid w:val="00AE49EA"/>
    <w:rsid w:val="00AE6675"/>
    <w:rsid w:val="00AE77B2"/>
    <w:rsid w:val="00AF51B3"/>
    <w:rsid w:val="00AF7F85"/>
    <w:rsid w:val="00B0026E"/>
    <w:rsid w:val="00B23BD8"/>
    <w:rsid w:val="00B339C6"/>
    <w:rsid w:val="00B537DF"/>
    <w:rsid w:val="00B63545"/>
    <w:rsid w:val="00B9440B"/>
    <w:rsid w:val="00BA7F4E"/>
    <w:rsid w:val="00BB714C"/>
    <w:rsid w:val="00BC2B75"/>
    <w:rsid w:val="00BC2BC3"/>
    <w:rsid w:val="00BC38BE"/>
    <w:rsid w:val="00BD09D8"/>
    <w:rsid w:val="00BE2FB6"/>
    <w:rsid w:val="00BF1F97"/>
    <w:rsid w:val="00C10A4B"/>
    <w:rsid w:val="00C21D8E"/>
    <w:rsid w:val="00C30605"/>
    <w:rsid w:val="00C321E2"/>
    <w:rsid w:val="00C340B5"/>
    <w:rsid w:val="00C4323F"/>
    <w:rsid w:val="00C4337F"/>
    <w:rsid w:val="00C57483"/>
    <w:rsid w:val="00C63AA6"/>
    <w:rsid w:val="00C64A15"/>
    <w:rsid w:val="00C66D0F"/>
    <w:rsid w:val="00C71BE8"/>
    <w:rsid w:val="00C76E88"/>
    <w:rsid w:val="00C81D8B"/>
    <w:rsid w:val="00C84D6B"/>
    <w:rsid w:val="00C868D0"/>
    <w:rsid w:val="00C9097E"/>
    <w:rsid w:val="00C91FA8"/>
    <w:rsid w:val="00C94633"/>
    <w:rsid w:val="00CA1A9A"/>
    <w:rsid w:val="00CA355B"/>
    <w:rsid w:val="00CB11C0"/>
    <w:rsid w:val="00CB187E"/>
    <w:rsid w:val="00CD5F0B"/>
    <w:rsid w:val="00CF6C26"/>
    <w:rsid w:val="00D073DA"/>
    <w:rsid w:val="00D10EF2"/>
    <w:rsid w:val="00D2461D"/>
    <w:rsid w:val="00D45733"/>
    <w:rsid w:val="00D52E1B"/>
    <w:rsid w:val="00D71409"/>
    <w:rsid w:val="00D72754"/>
    <w:rsid w:val="00D7373C"/>
    <w:rsid w:val="00D84438"/>
    <w:rsid w:val="00DB07FA"/>
    <w:rsid w:val="00DC16A0"/>
    <w:rsid w:val="00DD365F"/>
    <w:rsid w:val="00DE6B46"/>
    <w:rsid w:val="00DF43E9"/>
    <w:rsid w:val="00E1683E"/>
    <w:rsid w:val="00E2768D"/>
    <w:rsid w:val="00E27ED7"/>
    <w:rsid w:val="00E31AD3"/>
    <w:rsid w:val="00E31D14"/>
    <w:rsid w:val="00E36234"/>
    <w:rsid w:val="00E401BF"/>
    <w:rsid w:val="00E42566"/>
    <w:rsid w:val="00E46E6C"/>
    <w:rsid w:val="00E57908"/>
    <w:rsid w:val="00E65B2A"/>
    <w:rsid w:val="00E85D4E"/>
    <w:rsid w:val="00EC5CAF"/>
    <w:rsid w:val="00ED29C4"/>
    <w:rsid w:val="00F01E9C"/>
    <w:rsid w:val="00F05BCF"/>
    <w:rsid w:val="00F121AC"/>
    <w:rsid w:val="00F225A2"/>
    <w:rsid w:val="00F36BE0"/>
    <w:rsid w:val="00F4083C"/>
    <w:rsid w:val="00F756E2"/>
    <w:rsid w:val="00FA68C5"/>
    <w:rsid w:val="00FA7EF2"/>
    <w:rsid w:val="00FB45E3"/>
    <w:rsid w:val="00FB57D2"/>
    <w:rsid w:val="00FD3490"/>
    <w:rsid w:val="00FE0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B714C"/>
  </w:style>
  <w:style w:type="paragraph" w:styleId="1">
    <w:name w:val="heading 1"/>
    <w:basedOn w:val="a0"/>
    <w:next w:val="a0"/>
    <w:link w:val="10"/>
    <w:uiPriority w:val="9"/>
    <w:qFormat/>
    <w:rsid w:val="009739C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semiHidden/>
    <w:unhideWhenUsed/>
    <w:qFormat/>
    <w:rsid w:val="004727C6"/>
    <w:pPr>
      <w:keepNext/>
      <w:numPr>
        <w:ilvl w:val="1"/>
        <w:numId w:val="32"/>
      </w:numPr>
      <w:spacing w:after="80" w:line="240" w:lineRule="auto"/>
      <w:jc w:val="both"/>
      <w:outlineLvl w:val="1"/>
    </w:pPr>
    <w:rPr>
      <w:rFonts w:ascii="Arial" w:eastAsia="Times New Roman" w:hAnsi="Arial" w:cs="Times New Roman"/>
      <w:sz w:val="20"/>
      <w:szCs w:val="20"/>
    </w:rPr>
  </w:style>
  <w:style w:type="paragraph" w:styleId="5">
    <w:name w:val="heading 5"/>
    <w:basedOn w:val="a0"/>
    <w:next w:val="a0"/>
    <w:link w:val="50"/>
    <w:semiHidden/>
    <w:unhideWhenUsed/>
    <w:qFormat/>
    <w:rsid w:val="004727C6"/>
    <w:pPr>
      <w:numPr>
        <w:ilvl w:val="4"/>
        <w:numId w:val="32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semiHidden/>
    <w:unhideWhenUsed/>
    <w:qFormat/>
    <w:rsid w:val="004727C6"/>
    <w:pPr>
      <w:numPr>
        <w:ilvl w:val="5"/>
        <w:numId w:val="32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7">
    <w:name w:val="heading 7"/>
    <w:basedOn w:val="a0"/>
    <w:next w:val="a0"/>
    <w:link w:val="70"/>
    <w:semiHidden/>
    <w:unhideWhenUsed/>
    <w:qFormat/>
    <w:rsid w:val="004727C6"/>
    <w:pPr>
      <w:numPr>
        <w:ilvl w:val="6"/>
        <w:numId w:val="32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0"/>
    <w:next w:val="a0"/>
    <w:link w:val="80"/>
    <w:semiHidden/>
    <w:unhideWhenUsed/>
    <w:qFormat/>
    <w:rsid w:val="004727C6"/>
    <w:pPr>
      <w:numPr>
        <w:ilvl w:val="7"/>
        <w:numId w:val="32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9">
    <w:name w:val="heading 9"/>
    <w:basedOn w:val="a0"/>
    <w:next w:val="a0"/>
    <w:link w:val="90"/>
    <w:semiHidden/>
    <w:unhideWhenUsed/>
    <w:qFormat/>
    <w:rsid w:val="004727C6"/>
    <w:pPr>
      <w:numPr>
        <w:ilvl w:val="8"/>
        <w:numId w:val="32"/>
      </w:num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A46319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5">
    <w:name w:val="Разновидность документа"/>
    <w:basedOn w:val="a0"/>
    <w:link w:val="a6"/>
    <w:rsid w:val="00A46319"/>
    <w:pPr>
      <w:widowControl w:val="0"/>
      <w:spacing w:after="40" w:line="240" w:lineRule="auto"/>
      <w:jc w:val="center"/>
    </w:pPr>
    <w:rPr>
      <w:rFonts w:ascii="Arial" w:eastAsia="Times New Roman" w:hAnsi="Arial" w:cs="Times New Roman"/>
      <w:b/>
      <w:sz w:val="24"/>
      <w:szCs w:val="20"/>
    </w:rPr>
  </w:style>
  <w:style w:type="character" w:customStyle="1" w:styleId="a6">
    <w:name w:val="Разновидность документа Знак"/>
    <w:basedOn w:val="a1"/>
    <w:link w:val="a5"/>
    <w:rsid w:val="00A46319"/>
    <w:rPr>
      <w:rFonts w:ascii="Arial" w:eastAsia="Times New Roman" w:hAnsi="Arial" w:cs="Times New Roman"/>
      <w:b/>
      <w:sz w:val="24"/>
      <w:szCs w:val="20"/>
      <w:lang w:eastAsia="ru-RU"/>
    </w:rPr>
  </w:style>
  <w:style w:type="paragraph" w:customStyle="1" w:styleId="Paragraph0">
    <w:name w:val="Paragraph 0"/>
    <w:basedOn w:val="a0"/>
    <w:rsid w:val="00A46319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a7">
    <w:name w:val="курсив в таблице"/>
    <w:basedOn w:val="a0"/>
    <w:link w:val="a8"/>
    <w:rsid w:val="00A46319"/>
    <w:pPr>
      <w:widowControl w:val="0"/>
      <w:suppressAutoHyphens/>
      <w:spacing w:after="0" w:line="240" w:lineRule="auto"/>
      <w:jc w:val="both"/>
    </w:pPr>
    <w:rPr>
      <w:rFonts w:ascii="Arial" w:eastAsia="Arial" w:hAnsi="Arial" w:cs="Times New Roman"/>
      <w:kern w:val="2"/>
      <w:sz w:val="20"/>
      <w:szCs w:val="20"/>
      <w:lang w:eastAsia="ar-SA"/>
    </w:rPr>
  </w:style>
  <w:style w:type="character" w:customStyle="1" w:styleId="a8">
    <w:name w:val="курсив в таблице Знак"/>
    <w:basedOn w:val="a1"/>
    <w:link w:val="a7"/>
    <w:rsid w:val="00A46319"/>
    <w:rPr>
      <w:rFonts w:ascii="Arial" w:eastAsia="Arial" w:hAnsi="Arial" w:cs="Times New Roman"/>
      <w:kern w:val="2"/>
      <w:sz w:val="20"/>
      <w:szCs w:val="20"/>
      <w:lang w:eastAsia="ar-SA"/>
    </w:rPr>
  </w:style>
  <w:style w:type="paragraph" w:customStyle="1" w:styleId="a9">
    <w:name w:val="Текстовый"/>
    <w:link w:val="aa"/>
    <w:rsid w:val="00A46319"/>
    <w:pPr>
      <w:widowControl w:val="0"/>
      <w:suppressAutoHyphens/>
      <w:spacing w:after="0" w:line="240" w:lineRule="auto"/>
      <w:jc w:val="both"/>
    </w:pPr>
    <w:rPr>
      <w:rFonts w:ascii="Arial" w:eastAsia="Arial" w:hAnsi="Arial" w:cs="Times New Roman"/>
      <w:kern w:val="2"/>
      <w:sz w:val="20"/>
      <w:szCs w:val="20"/>
      <w:lang w:eastAsia="ar-SA"/>
    </w:rPr>
  </w:style>
  <w:style w:type="character" w:customStyle="1" w:styleId="aa">
    <w:name w:val="Текстовый Знак"/>
    <w:basedOn w:val="a1"/>
    <w:link w:val="a9"/>
    <w:rsid w:val="00A46319"/>
    <w:rPr>
      <w:rFonts w:ascii="Arial" w:eastAsia="Arial" w:hAnsi="Arial" w:cs="Times New Roman"/>
      <w:kern w:val="2"/>
      <w:sz w:val="20"/>
      <w:szCs w:val="20"/>
      <w:lang w:eastAsia="ar-SA"/>
    </w:rPr>
  </w:style>
  <w:style w:type="paragraph" w:styleId="HTML">
    <w:name w:val="HTML Preformatted"/>
    <w:basedOn w:val="a0"/>
    <w:link w:val="HTML0"/>
    <w:uiPriority w:val="99"/>
    <w:unhideWhenUsed/>
    <w:rsid w:val="00A463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A46319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b">
    <w:name w:val="annotation reference"/>
    <w:basedOn w:val="a1"/>
    <w:uiPriority w:val="99"/>
    <w:semiHidden/>
    <w:unhideWhenUsed/>
    <w:rsid w:val="00A46319"/>
    <w:rPr>
      <w:sz w:val="16"/>
      <w:szCs w:val="16"/>
    </w:rPr>
  </w:style>
  <w:style w:type="paragraph" w:styleId="ac">
    <w:name w:val="annotation text"/>
    <w:basedOn w:val="a0"/>
    <w:link w:val="ad"/>
    <w:uiPriority w:val="99"/>
    <w:semiHidden/>
    <w:unhideWhenUsed/>
    <w:rsid w:val="00A46319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1"/>
    <w:link w:val="ac"/>
    <w:uiPriority w:val="99"/>
    <w:semiHidden/>
    <w:rsid w:val="00A46319"/>
    <w:rPr>
      <w:rFonts w:eastAsiaTheme="minorEastAsia"/>
      <w:sz w:val="20"/>
      <w:szCs w:val="20"/>
      <w:lang w:eastAsia="ru-RU"/>
    </w:rPr>
  </w:style>
  <w:style w:type="character" w:customStyle="1" w:styleId="ae">
    <w:name w:val="Основной текст Знак"/>
    <w:aliases w:val="Знак Знак"/>
    <w:basedOn w:val="a1"/>
    <w:link w:val="af"/>
    <w:locked/>
    <w:rsid w:val="00A46319"/>
    <w:rPr>
      <w:sz w:val="24"/>
      <w:szCs w:val="24"/>
    </w:rPr>
  </w:style>
  <w:style w:type="paragraph" w:styleId="af">
    <w:name w:val="Body Text"/>
    <w:aliases w:val="Знак"/>
    <w:basedOn w:val="a0"/>
    <w:link w:val="ae"/>
    <w:unhideWhenUsed/>
    <w:rsid w:val="00A46319"/>
    <w:pPr>
      <w:spacing w:after="120" w:line="240" w:lineRule="auto"/>
    </w:pPr>
    <w:rPr>
      <w:rFonts w:eastAsiaTheme="minorHAnsi"/>
      <w:sz w:val="24"/>
      <w:szCs w:val="24"/>
      <w:lang w:eastAsia="en-US"/>
    </w:rPr>
  </w:style>
  <w:style w:type="character" w:customStyle="1" w:styleId="11">
    <w:name w:val="Основной текст Знак1"/>
    <w:basedOn w:val="a1"/>
    <w:uiPriority w:val="99"/>
    <w:semiHidden/>
    <w:rsid w:val="00A46319"/>
    <w:rPr>
      <w:rFonts w:eastAsiaTheme="minorEastAsia"/>
      <w:lang w:eastAsia="ru-RU"/>
    </w:rPr>
  </w:style>
  <w:style w:type="paragraph" w:styleId="af0">
    <w:name w:val="Plain Text"/>
    <w:basedOn w:val="a0"/>
    <w:link w:val="af1"/>
    <w:rsid w:val="00A46319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1">
    <w:name w:val="Текст Знак"/>
    <w:basedOn w:val="a1"/>
    <w:link w:val="af0"/>
    <w:rsid w:val="00A46319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2">
    <w:name w:val="Balloon Text"/>
    <w:basedOn w:val="a0"/>
    <w:link w:val="af3"/>
    <w:uiPriority w:val="99"/>
    <w:semiHidden/>
    <w:unhideWhenUsed/>
    <w:rsid w:val="00A46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uiPriority w:val="99"/>
    <w:semiHidden/>
    <w:rsid w:val="00A46319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a">
    <w:name w:val="Подпункт договора"/>
    <w:basedOn w:val="a0"/>
    <w:rsid w:val="00FA7EF2"/>
    <w:pPr>
      <w:numPr>
        <w:numId w:val="20"/>
      </w:numPr>
      <w:suppressAutoHyphens/>
      <w:spacing w:after="0" w:line="240" w:lineRule="auto"/>
      <w:jc w:val="both"/>
    </w:pPr>
    <w:rPr>
      <w:rFonts w:ascii="Arial" w:eastAsia="Arial" w:hAnsi="Arial" w:cs="Times New Roman"/>
      <w:kern w:val="1"/>
      <w:sz w:val="20"/>
      <w:szCs w:val="20"/>
      <w:lang w:eastAsia="ar-SA"/>
    </w:rPr>
  </w:style>
  <w:style w:type="paragraph" w:styleId="af4">
    <w:name w:val="annotation subject"/>
    <w:basedOn w:val="ac"/>
    <w:next w:val="ac"/>
    <w:link w:val="af5"/>
    <w:uiPriority w:val="99"/>
    <w:semiHidden/>
    <w:unhideWhenUsed/>
    <w:rsid w:val="00224A61"/>
    <w:rPr>
      <w:b/>
      <w:bCs/>
    </w:rPr>
  </w:style>
  <w:style w:type="character" w:customStyle="1" w:styleId="af5">
    <w:name w:val="Тема примечания Знак"/>
    <w:basedOn w:val="ad"/>
    <w:link w:val="af4"/>
    <w:uiPriority w:val="99"/>
    <w:semiHidden/>
    <w:rsid w:val="00224A61"/>
    <w:rPr>
      <w:rFonts w:eastAsiaTheme="minorEastAsia"/>
      <w:b/>
      <w:bCs/>
      <w:sz w:val="20"/>
      <w:szCs w:val="20"/>
      <w:lang w:eastAsia="ru-RU"/>
    </w:rPr>
  </w:style>
  <w:style w:type="paragraph" w:styleId="af6">
    <w:name w:val="Revision"/>
    <w:hidden/>
    <w:uiPriority w:val="99"/>
    <w:semiHidden/>
    <w:rsid w:val="003B5D03"/>
    <w:pPr>
      <w:spacing w:after="0" w:line="240" w:lineRule="auto"/>
    </w:pPr>
  </w:style>
  <w:style w:type="paragraph" w:styleId="af7">
    <w:name w:val="header"/>
    <w:basedOn w:val="a0"/>
    <w:link w:val="af8"/>
    <w:uiPriority w:val="99"/>
    <w:unhideWhenUsed/>
    <w:rsid w:val="009510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1"/>
    <w:link w:val="af7"/>
    <w:uiPriority w:val="99"/>
    <w:rsid w:val="00951043"/>
  </w:style>
  <w:style w:type="paragraph" w:styleId="af9">
    <w:name w:val="footer"/>
    <w:basedOn w:val="a0"/>
    <w:link w:val="afa"/>
    <w:uiPriority w:val="99"/>
    <w:unhideWhenUsed/>
    <w:rsid w:val="009510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1"/>
    <w:link w:val="af9"/>
    <w:uiPriority w:val="99"/>
    <w:rsid w:val="00951043"/>
  </w:style>
  <w:style w:type="character" w:customStyle="1" w:styleId="20">
    <w:name w:val="Заголовок 2 Знак"/>
    <w:basedOn w:val="a1"/>
    <w:link w:val="2"/>
    <w:semiHidden/>
    <w:rsid w:val="004727C6"/>
    <w:rPr>
      <w:rFonts w:ascii="Arial" w:eastAsia="Times New Roman" w:hAnsi="Arial" w:cs="Times New Roman"/>
      <w:sz w:val="20"/>
      <w:szCs w:val="20"/>
    </w:rPr>
  </w:style>
  <w:style w:type="character" w:customStyle="1" w:styleId="50">
    <w:name w:val="Заголовок 5 Знак"/>
    <w:basedOn w:val="a1"/>
    <w:link w:val="5"/>
    <w:semiHidden/>
    <w:rsid w:val="004727C6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semiHidden/>
    <w:rsid w:val="004727C6"/>
    <w:rPr>
      <w:rFonts w:ascii="Times New Roman" w:eastAsia="Times New Roman" w:hAnsi="Times New Roman" w:cs="Times New Roman"/>
      <w:b/>
      <w:bCs/>
    </w:rPr>
  </w:style>
  <w:style w:type="character" w:customStyle="1" w:styleId="70">
    <w:name w:val="Заголовок 7 Знак"/>
    <w:basedOn w:val="a1"/>
    <w:link w:val="7"/>
    <w:semiHidden/>
    <w:rsid w:val="004727C6"/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semiHidden/>
    <w:rsid w:val="004727C6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semiHidden/>
    <w:rsid w:val="004727C6"/>
    <w:rPr>
      <w:rFonts w:ascii="Arial" w:eastAsia="Times New Roman" w:hAnsi="Arial" w:cs="Arial"/>
    </w:rPr>
  </w:style>
  <w:style w:type="paragraph" w:customStyle="1" w:styleId="ConsPlusNormal">
    <w:name w:val="ConsPlusNormal"/>
    <w:rsid w:val="004727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fb">
    <w:name w:val="No Spacing"/>
    <w:uiPriority w:val="1"/>
    <w:qFormat/>
    <w:rsid w:val="00D84438"/>
    <w:pPr>
      <w:spacing w:after="0" w:line="240" w:lineRule="auto"/>
    </w:pPr>
    <w:rPr>
      <w:rFonts w:eastAsiaTheme="minorHAnsi"/>
      <w:lang w:eastAsia="en-US"/>
    </w:rPr>
  </w:style>
  <w:style w:type="character" w:styleId="afc">
    <w:name w:val="Hyperlink"/>
    <w:basedOn w:val="a1"/>
    <w:uiPriority w:val="99"/>
    <w:unhideWhenUsed/>
    <w:rsid w:val="00CB187E"/>
    <w:rPr>
      <w:color w:val="5F5F5F" w:themeColor="hyperlink"/>
      <w:u w:val="single"/>
    </w:rPr>
  </w:style>
  <w:style w:type="character" w:customStyle="1" w:styleId="10">
    <w:name w:val="Заголовок 1 Знак"/>
    <w:basedOn w:val="a1"/>
    <w:link w:val="1"/>
    <w:uiPriority w:val="9"/>
    <w:rsid w:val="009739CF"/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9739C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semiHidden/>
    <w:unhideWhenUsed/>
    <w:qFormat/>
    <w:rsid w:val="004727C6"/>
    <w:pPr>
      <w:keepNext/>
      <w:numPr>
        <w:ilvl w:val="1"/>
        <w:numId w:val="32"/>
      </w:numPr>
      <w:spacing w:after="80" w:line="240" w:lineRule="auto"/>
      <w:jc w:val="both"/>
      <w:outlineLvl w:val="1"/>
    </w:pPr>
    <w:rPr>
      <w:rFonts w:ascii="Arial" w:eastAsia="Times New Roman" w:hAnsi="Arial" w:cs="Times New Roman"/>
      <w:sz w:val="20"/>
      <w:szCs w:val="20"/>
    </w:rPr>
  </w:style>
  <w:style w:type="paragraph" w:styleId="5">
    <w:name w:val="heading 5"/>
    <w:basedOn w:val="a0"/>
    <w:next w:val="a0"/>
    <w:link w:val="50"/>
    <w:semiHidden/>
    <w:unhideWhenUsed/>
    <w:qFormat/>
    <w:rsid w:val="004727C6"/>
    <w:pPr>
      <w:numPr>
        <w:ilvl w:val="4"/>
        <w:numId w:val="32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semiHidden/>
    <w:unhideWhenUsed/>
    <w:qFormat/>
    <w:rsid w:val="004727C6"/>
    <w:pPr>
      <w:numPr>
        <w:ilvl w:val="5"/>
        <w:numId w:val="32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7">
    <w:name w:val="heading 7"/>
    <w:basedOn w:val="a0"/>
    <w:next w:val="a0"/>
    <w:link w:val="70"/>
    <w:semiHidden/>
    <w:unhideWhenUsed/>
    <w:qFormat/>
    <w:rsid w:val="004727C6"/>
    <w:pPr>
      <w:numPr>
        <w:ilvl w:val="6"/>
        <w:numId w:val="32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0"/>
    <w:next w:val="a0"/>
    <w:link w:val="80"/>
    <w:semiHidden/>
    <w:unhideWhenUsed/>
    <w:qFormat/>
    <w:rsid w:val="004727C6"/>
    <w:pPr>
      <w:numPr>
        <w:ilvl w:val="7"/>
        <w:numId w:val="32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9">
    <w:name w:val="heading 9"/>
    <w:basedOn w:val="a0"/>
    <w:next w:val="a0"/>
    <w:link w:val="90"/>
    <w:semiHidden/>
    <w:unhideWhenUsed/>
    <w:qFormat/>
    <w:rsid w:val="004727C6"/>
    <w:pPr>
      <w:numPr>
        <w:ilvl w:val="8"/>
        <w:numId w:val="32"/>
      </w:num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A46319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5">
    <w:name w:val="Разновидность документа"/>
    <w:basedOn w:val="a0"/>
    <w:link w:val="a6"/>
    <w:rsid w:val="00A46319"/>
    <w:pPr>
      <w:widowControl w:val="0"/>
      <w:spacing w:after="40" w:line="240" w:lineRule="auto"/>
      <w:jc w:val="center"/>
    </w:pPr>
    <w:rPr>
      <w:rFonts w:ascii="Arial" w:eastAsia="Times New Roman" w:hAnsi="Arial" w:cs="Times New Roman"/>
      <w:b/>
      <w:sz w:val="24"/>
      <w:szCs w:val="20"/>
    </w:rPr>
  </w:style>
  <w:style w:type="character" w:customStyle="1" w:styleId="a6">
    <w:name w:val="Разновидность документа Знак"/>
    <w:basedOn w:val="a1"/>
    <w:link w:val="a5"/>
    <w:rsid w:val="00A46319"/>
    <w:rPr>
      <w:rFonts w:ascii="Arial" w:eastAsia="Times New Roman" w:hAnsi="Arial" w:cs="Times New Roman"/>
      <w:b/>
      <w:sz w:val="24"/>
      <w:szCs w:val="20"/>
      <w:lang w:eastAsia="ru-RU"/>
    </w:rPr>
  </w:style>
  <w:style w:type="paragraph" w:customStyle="1" w:styleId="Paragraph0">
    <w:name w:val="Paragraph 0"/>
    <w:basedOn w:val="a0"/>
    <w:rsid w:val="00A46319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a7">
    <w:name w:val="курсив в таблице"/>
    <w:basedOn w:val="a0"/>
    <w:link w:val="a8"/>
    <w:rsid w:val="00A46319"/>
    <w:pPr>
      <w:widowControl w:val="0"/>
      <w:suppressAutoHyphens/>
      <w:spacing w:after="0" w:line="240" w:lineRule="auto"/>
      <w:jc w:val="both"/>
    </w:pPr>
    <w:rPr>
      <w:rFonts w:ascii="Arial" w:eastAsia="Arial" w:hAnsi="Arial" w:cs="Times New Roman"/>
      <w:kern w:val="2"/>
      <w:sz w:val="20"/>
      <w:szCs w:val="20"/>
      <w:lang w:eastAsia="ar-SA"/>
    </w:rPr>
  </w:style>
  <w:style w:type="character" w:customStyle="1" w:styleId="a8">
    <w:name w:val="курсив в таблице Знак"/>
    <w:basedOn w:val="a1"/>
    <w:link w:val="a7"/>
    <w:rsid w:val="00A46319"/>
    <w:rPr>
      <w:rFonts w:ascii="Arial" w:eastAsia="Arial" w:hAnsi="Arial" w:cs="Times New Roman"/>
      <w:kern w:val="2"/>
      <w:sz w:val="20"/>
      <w:szCs w:val="20"/>
      <w:lang w:eastAsia="ar-SA"/>
    </w:rPr>
  </w:style>
  <w:style w:type="paragraph" w:customStyle="1" w:styleId="a9">
    <w:name w:val="Текстовый"/>
    <w:link w:val="aa"/>
    <w:rsid w:val="00A46319"/>
    <w:pPr>
      <w:widowControl w:val="0"/>
      <w:suppressAutoHyphens/>
      <w:spacing w:after="0" w:line="240" w:lineRule="auto"/>
      <w:jc w:val="both"/>
    </w:pPr>
    <w:rPr>
      <w:rFonts w:ascii="Arial" w:eastAsia="Arial" w:hAnsi="Arial" w:cs="Times New Roman"/>
      <w:kern w:val="2"/>
      <w:sz w:val="20"/>
      <w:szCs w:val="20"/>
      <w:lang w:eastAsia="ar-SA"/>
    </w:rPr>
  </w:style>
  <w:style w:type="character" w:customStyle="1" w:styleId="aa">
    <w:name w:val="Текстовый Знак"/>
    <w:basedOn w:val="a1"/>
    <w:link w:val="a9"/>
    <w:rsid w:val="00A46319"/>
    <w:rPr>
      <w:rFonts w:ascii="Arial" w:eastAsia="Arial" w:hAnsi="Arial" w:cs="Times New Roman"/>
      <w:kern w:val="2"/>
      <w:sz w:val="20"/>
      <w:szCs w:val="20"/>
      <w:lang w:eastAsia="ar-SA"/>
    </w:rPr>
  </w:style>
  <w:style w:type="paragraph" w:styleId="HTML">
    <w:name w:val="HTML Preformatted"/>
    <w:basedOn w:val="a0"/>
    <w:link w:val="HTML0"/>
    <w:uiPriority w:val="99"/>
    <w:unhideWhenUsed/>
    <w:rsid w:val="00A463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A46319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b">
    <w:name w:val="annotation reference"/>
    <w:basedOn w:val="a1"/>
    <w:uiPriority w:val="99"/>
    <w:semiHidden/>
    <w:unhideWhenUsed/>
    <w:rsid w:val="00A46319"/>
    <w:rPr>
      <w:sz w:val="16"/>
      <w:szCs w:val="16"/>
    </w:rPr>
  </w:style>
  <w:style w:type="paragraph" w:styleId="ac">
    <w:name w:val="annotation text"/>
    <w:basedOn w:val="a0"/>
    <w:link w:val="ad"/>
    <w:uiPriority w:val="99"/>
    <w:semiHidden/>
    <w:unhideWhenUsed/>
    <w:rsid w:val="00A46319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1"/>
    <w:link w:val="ac"/>
    <w:uiPriority w:val="99"/>
    <w:semiHidden/>
    <w:rsid w:val="00A46319"/>
    <w:rPr>
      <w:rFonts w:eastAsiaTheme="minorEastAsia"/>
      <w:sz w:val="20"/>
      <w:szCs w:val="20"/>
      <w:lang w:eastAsia="ru-RU"/>
    </w:rPr>
  </w:style>
  <w:style w:type="character" w:customStyle="1" w:styleId="ae">
    <w:name w:val="Основной текст Знак"/>
    <w:aliases w:val="Знак Знак"/>
    <w:basedOn w:val="a1"/>
    <w:link w:val="af"/>
    <w:locked/>
    <w:rsid w:val="00A46319"/>
    <w:rPr>
      <w:sz w:val="24"/>
      <w:szCs w:val="24"/>
    </w:rPr>
  </w:style>
  <w:style w:type="paragraph" w:styleId="af">
    <w:name w:val="Body Text"/>
    <w:aliases w:val="Знак"/>
    <w:basedOn w:val="a0"/>
    <w:link w:val="ae"/>
    <w:unhideWhenUsed/>
    <w:rsid w:val="00A46319"/>
    <w:pPr>
      <w:spacing w:after="120" w:line="240" w:lineRule="auto"/>
    </w:pPr>
    <w:rPr>
      <w:rFonts w:eastAsiaTheme="minorHAnsi"/>
      <w:sz w:val="24"/>
      <w:szCs w:val="24"/>
      <w:lang w:eastAsia="en-US"/>
    </w:rPr>
  </w:style>
  <w:style w:type="character" w:customStyle="1" w:styleId="11">
    <w:name w:val="Основной текст Знак1"/>
    <w:basedOn w:val="a1"/>
    <w:uiPriority w:val="99"/>
    <w:semiHidden/>
    <w:rsid w:val="00A46319"/>
    <w:rPr>
      <w:rFonts w:eastAsiaTheme="minorEastAsia"/>
      <w:lang w:eastAsia="ru-RU"/>
    </w:rPr>
  </w:style>
  <w:style w:type="paragraph" w:styleId="af0">
    <w:name w:val="Plain Text"/>
    <w:basedOn w:val="a0"/>
    <w:link w:val="af1"/>
    <w:rsid w:val="00A46319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1">
    <w:name w:val="Текст Знак"/>
    <w:basedOn w:val="a1"/>
    <w:link w:val="af0"/>
    <w:rsid w:val="00A46319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2">
    <w:name w:val="Balloon Text"/>
    <w:basedOn w:val="a0"/>
    <w:link w:val="af3"/>
    <w:uiPriority w:val="99"/>
    <w:semiHidden/>
    <w:unhideWhenUsed/>
    <w:rsid w:val="00A46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uiPriority w:val="99"/>
    <w:semiHidden/>
    <w:rsid w:val="00A46319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a">
    <w:name w:val="Подпункт договора"/>
    <w:basedOn w:val="a0"/>
    <w:rsid w:val="00FA7EF2"/>
    <w:pPr>
      <w:numPr>
        <w:numId w:val="20"/>
      </w:numPr>
      <w:suppressAutoHyphens/>
      <w:spacing w:after="0" w:line="240" w:lineRule="auto"/>
      <w:jc w:val="both"/>
    </w:pPr>
    <w:rPr>
      <w:rFonts w:ascii="Arial" w:eastAsia="Arial" w:hAnsi="Arial" w:cs="Times New Roman"/>
      <w:kern w:val="1"/>
      <w:sz w:val="20"/>
      <w:szCs w:val="20"/>
      <w:lang w:eastAsia="ar-SA"/>
    </w:rPr>
  </w:style>
  <w:style w:type="paragraph" w:styleId="af4">
    <w:name w:val="annotation subject"/>
    <w:basedOn w:val="ac"/>
    <w:next w:val="ac"/>
    <w:link w:val="af5"/>
    <w:uiPriority w:val="99"/>
    <w:semiHidden/>
    <w:unhideWhenUsed/>
    <w:rsid w:val="00224A61"/>
    <w:rPr>
      <w:b/>
      <w:bCs/>
    </w:rPr>
  </w:style>
  <w:style w:type="character" w:customStyle="1" w:styleId="af5">
    <w:name w:val="Тема примечания Знак"/>
    <w:basedOn w:val="ad"/>
    <w:link w:val="af4"/>
    <w:uiPriority w:val="99"/>
    <w:semiHidden/>
    <w:rsid w:val="00224A61"/>
    <w:rPr>
      <w:rFonts w:eastAsiaTheme="minorEastAsia"/>
      <w:b/>
      <w:bCs/>
      <w:sz w:val="20"/>
      <w:szCs w:val="20"/>
      <w:lang w:eastAsia="ru-RU"/>
    </w:rPr>
  </w:style>
  <w:style w:type="paragraph" w:styleId="af6">
    <w:name w:val="Revision"/>
    <w:hidden/>
    <w:uiPriority w:val="99"/>
    <w:semiHidden/>
    <w:rsid w:val="003B5D03"/>
    <w:pPr>
      <w:spacing w:after="0" w:line="240" w:lineRule="auto"/>
    </w:pPr>
  </w:style>
  <w:style w:type="paragraph" w:styleId="af7">
    <w:name w:val="header"/>
    <w:basedOn w:val="a0"/>
    <w:link w:val="af8"/>
    <w:uiPriority w:val="99"/>
    <w:unhideWhenUsed/>
    <w:rsid w:val="009510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1"/>
    <w:link w:val="af7"/>
    <w:uiPriority w:val="99"/>
    <w:rsid w:val="00951043"/>
  </w:style>
  <w:style w:type="paragraph" w:styleId="af9">
    <w:name w:val="footer"/>
    <w:basedOn w:val="a0"/>
    <w:link w:val="afa"/>
    <w:uiPriority w:val="99"/>
    <w:unhideWhenUsed/>
    <w:rsid w:val="009510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1"/>
    <w:link w:val="af9"/>
    <w:uiPriority w:val="99"/>
    <w:rsid w:val="00951043"/>
  </w:style>
  <w:style w:type="character" w:customStyle="1" w:styleId="20">
    <w:name w:val="Заголовок 2 Знак"/>
    <w:basedOn w:val="a1"/>
    <w:link w:val="2"/>
    <w:semiHidden/>
    <w:rsid w:val="004727C6"/>
    <w:rPr>
      <w:rFonts w:ascii="Arial" w:eastAsia="Times New Roman" w:hAnsi="Arial" w:cs="Times New Roman"/>
      <w:sz w:val="20"/>
      <w:szCs w:val="20"/>
    </w:rPr>
  </w:style>
  <w:style w:type="character" w:customStyle="1" w:styleId="50">
    <w:name w:val="Заголовок 5 Знак"/>
    <w:basedOn w:val="a1"/>
    <w:link w:val="5"/>
    <w:semiHidden/>
    <w:rsid w:val="004727C6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semiHidden/>
    <w:rsid w:val="004727C6"/>
    <w:rPr>
      <w:rFonts w:ascii="Times New Roman" w:eastAsia="Times New Roman" w:hAnsi="Times New Roman" w:cs="Times New Roman"/>
      <w:b/>
      <w:bCs/>
    </w:rPr>
  </w:style>
  <w:style w:type="character" w:customStyle="1" w:styleId="70">
    <w:name w:val="Заголовок 7 Знак"/>
    <w:basedOn w:val="a1"/>
    <w:link w:val="7"/>
    <w:semiHidden/>
    <w:rsid w:val="004727C6"/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semiHidden/>
    <w:rsid w:val="004727C6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semiHidden/>
    <w:rsid w:val="004727C6"/>
    <w:rPr>
      <w:rFonts w:ascii="Arial" w:eastAsia="Times New Roman" w:hAnsi="Arial" w:cs="Arial"/>
    </w:rPr>
  </w:style>
  <w:style w:type="paragraph" w:customStyle="1" w:styleId="ConsPlusNormal">
    <w:name w:val="ConsPlusNormal"/>
    <w:rsid w:val="004727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fb">
    <w:name w:val="No Spacing"/>
    <w:uiPriority w:val="1"/>
    <w:qFormat/>
    <w:rsid w:val="00D84438"/>
    <w:pPr>
      <w:spacing w:after="0" w:line="240" w:lineRule="auto"/>
    </w:pPr>
    <w:rPr>
      <w:rFonts w:eastAsiaTheme="minorHAnsi"/>
      <w:lang w:eastAsia="en-US"/>
    </w:rPr>
  </w:style>
  <w:style w:type="character" w:styleId="afc">
    <w:name w:val="Hyperlink"/>
    <w:basedOn w:val="a1"/>
    <w:uiPriority w:val="99"/>
    <w:unhideWhenUsed/>
    <w:rsid w:val="00CB187E"/>
    <w:rPr>
      <w:color w:val="5F5F5F" w:themeColor="hyperlink"/>
      <w:u w:val="single"/>
    </w:rPr>
  </w:style>
  <w:style w:type="character" w:customStyle="1" w:styleId="10">
    <w:name w:val="Заголовок 1 Знак"/>
    <w:basedOn w:val="a1"/>
    <w:link w:val="1"/>
    <w:uiPriority w:val="9"/>
    <w:rsid w:val="009739CF"/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5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F605FF-366C-455B-BD1A-E112E29C6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1243</Words>
  <Characters>7090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ЧерепановИГ</dc:creator>
  <cp:lastModifiedBy>Алексеева Евгения Михайловна</cp:lastModifiedBy>
  <cp:revision>8</cp:revision>
  <cp:lastPrinted>2016-08-18T11:39:00Z</cp:lastPrinted>
  <dcterms:created xsi:type="dcterms:W3CDTF">2019-09-09T07:06:00Z</dcterms:created>
  <dcterms:modified xsi:type="dcterms:W3CDTF">2019-09-12T07:42:00Z</dcterms:modified>
</cp:coreProperties>
</file>